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806B83" w:rsidRPr="00EA4128" w14:paraId="29FE92F0" w14:textId="77777777" w:rsidTr="00180CB4">
        <w:trPr>
          <w:trHeight w:val="611"/>
        </w:trPr>
        <w:tc>
          <w:tcPr>
            <w:tcW w:w="9270" w:type="dxa"/>
            <w:shd w:val="clear" w:color="auto" w:fill="002060"/>
            <w:vAlign w:val="center"/>
          </w:tcPr>
          <w:p w14:paraId="758C7F5A" w14:textId="77777777" w:rsidR="00806B83" w:rsidRPr="005B4E04" w:rsidRDefault="00806B83" w:rsidP="00180CB4">
            <w:pPr>
              <w:jc w:val="center"/>
              <w:rPr>
                <w:rFonts w:ascii="Arial" w:hAnsi="Arial" w:cs="Arial"/>
                <w:b/>
                <w:color w:val="FFFFFF" w:themeColor="background1"/>
                <w:sz w:val="36"/>
                <w:szCs w:val="36"/>
              </w:rPr>
            </w:pPr>
            <w:r>
              <w:rPr>
                <w:rFonts w:ascii="Arial" w:hAnsi="Arial" w:cs="Arial"/>
                <w:b/>
                <w:color w:val="FFFFFF" w:themeColor="background1"/>
                <w:sz w:val="36"/>
                <w:szCs w:val="36"/>
              </w:rPr>
              <w:t>1.0 EMERGENCY PHONE NUMBERS</w:t>
            </w:r>
          </w:p>
        </w:tc>
      </w:tr>
    </w:tbl>
    <w:p w14:paraId="2657C2C0" w14:textId="77777777" w:rsidR="00806B83" w:rsidRDefault="00806B83" w:rsidP="00806B83">
      <w:pPr>
        <w:rPr>
          <w:rFonts w:asciiTheme="minorHAnsi" w:hAnsiTheme="minorHAnsi" w:cs="Arial"/>
        </w:rPr>
      </w:pPr>
    </w:p>
    <w:p w14:paraId="0FD7171F" w14:textId="77777777" w:rsidR="00806B83" w:rsidRPr="006B20F3" w:rsidRDefault="00806B83" w:rsidP="00806B83">
      <w:pPr>
        <w:ind w:left="90"/>
        <w:rPr>
          <w:rFonts w:asciiTheme="minorHAnsi" w:hAnsiTheme="minorHAnsi" w:cs="Arial"/>
          <w:b/>
        </w:rPr>
      </w:pPr>
      <w:r w:rsidRPr="006B20F3">
        <w:rPr>
          <w:rFonts w:asciiTheme="minorHAnsi" w:hAnsiTheme="minorHAnsi" w:cs="Arial"/>
          <w:b/>
        </w:rPr>
        <w:t>EMERGENCIES</w:t>
      </w:r>
      <w:r w:rsidRPr="006B20F3">
        <w:rPr>
          <w:rFonts w:asciiTheme="minorHAnsi" w:hAnsiTheme="minorHAnsi" w:cs="Arial"/>
          <w:b/>
        </w:rPr>
        <w:tab/>
      </w:r>
      <w:r w:rsidRPr="006B20F3">
        <w:rPr>
          <w:rFonts w:asciiTheme="minorHAnsi" w:hAnsiTheme="minorHAnsi" w:cs="Arial"/>
          <w:b/>
        </w:rPr>
        <w:tab/>
      </w:r>
      <w:r w:rsidRPr="006B20F3">
        <w:rPr>
          <w:rFonts w:asciiTheme="minorHAnsi" w:hAnsiTheme="minorHAnsi" w:cs="Arial"/>
          <w:b/>
        </w:rPr>
        <w:tab/>
      </w:r>
      <w:r w:rsidRPr="006B20F3">
        <w:rPr>
          <w:rFonts w:asciiTheme="minorHAnsi" w:hAnsiTheme="minorHAnsi" w:cs="Arial"/>
          <w:b/>
        </w:rPr>
        <w:tab/>
      </w:r>
      <w:r>
        <w:rPr>
          <w:rFonts w:asciiTheme="minorHAnsi" w:hAnsiTheme="minorHAnsi" w:cs="Arial"/>
          <w:b/>
        </w:rPr>
        <w:tab/>
      </w:r>
      <w:r w:rsidRPr="006B20F3">
        <w:rPr>
          <w:rFonts w:asciiTheme="minorHAnsi" w:hAnsiTheme="minorHAnsi" w:cs="Arial"/>
          <w:b/>
        </w:rPr>
        <w:t>911</w:t>
      </w:r>
    </w:p>
    <w:p w14:paraId="499EABCB" w14:textId="77777777" w:rsidR="00806B83" w:rsidRPr="00D76C19" w:rsidRDefault="00806B83" w:rsidP="00806B83">
      <w:pPr>
        <w:ind w:left="90"/>
        <w:rPr>
          <w:rFonts w:asciiTheme="minorHAnsi" w:hAnsiTheme="minorHAnsi" w:cs="Arial"/>
          <w:sz w:val="12"/>
          <w:szCs w:val="12"/>
        </w:rPr>
      </w:pPr>
    </w:p>
    <w:p w14:paraId="6731790A" w14:textId="77777777" w:rsidR="00806B83" w:rsidRPr="00EE27C5" w:rsidRDefault="00806B83" w:rsidP="00806B83">
      <w:pPr>
        <w:ind w:left="90"/>
        <w:rPr>
          <w:rFonts w:asciiTheme="minorHAnsi" w:hAnsiTheme="minorHAnsi" w:cs="Arial"/>
        </w:rPr>
      </w:pPr>
      <w:r w:rsidRPr="00EE27C5">
        <w:rPr>
          <w:rFonts w:asciiTheme="minorHAnsi" w:hAnsiTheme="minorHAnsi" w:cs="Arial"/>
        </w:rPr>
        <w:t>Fire</w:t>
      </w:r>
      <w:r w:rsidRPr="00EE27C5">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ab/>
      </w:r>
      <w:r w:rsidRPr="00EE27C5">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911</w:t>
      </w:r>
    </w:p>
    <w:p w14:paraId="6FFD5CDB" w14:textId="77777777" w:rsidR="00806B83" w:rsidRPr="00D76C19" w:rsidRDefault="00806B83" w:rsidP="00806B83">
      <w:pPr>
        <w:ind w:left="90"/>
        <w:rPr>
          <w:rFonts w:asciiTheme="minorHAnsi" w:hAnsiTheme="minorHAnsi" w:cs="Arial"/>
          <w:sz w:val="12"/>
          <w:szCs w:val="12"/>
        </w:rPr>
      </w:pPr>
    </w:p>
    <w:p w14:paraId="65E030CC" w14:textId="77777777" w:rsidR="00806B83" w:rsidRDefault="00806B83" w:rsidP="00806B83">
      <w:pPr>
        <w:ind w:left="90"/>
        <w:rPr>
          <w:rFonts w:asciiTheme="minorHAnsi" w:hAnsiTheme="minorHAnsi" w:cs="Arial"/>
        </w:rPr>
      </w:pPr>
      <w:r w:rsidRPr="006E5ACE">
        <w:rPr>
          <w:rFonts w:asciiTheme="minorHAnsi" w:hAnsiTheme="minorHAnsi" w:cs="Arial"/>
        </w:rPr>
        <w:t>Victoria Hospital</w:t>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sidRPr="006E5ACE">
        <w:rPr>
          <w:rFonts w:asciiTheme="minorHAnsi" w:hAnsiTheme="minorHAnsi" w:cs="Arial"/>
        </w:rPr>
        <w:tab/>
      </w:r>
      <w:r>
        <w:rPr>
          <w:rFonts w:asciiTheme="minorHAnsi" w:hAnsiTheme="minorHAnsi" w:cs="Arial"/>
        </w:rPr>
        <w:tab/>
        <w:t>204-269-3570</w:t>
      </w:r>
    </w:p>
    <w:p w14:paraId="64BCEA08" w14:textId="77777777" w:rsidR="00806B83" w:rsidRPr="00D76C19" w:rsidRDefault="00806B83" w:rsidP="00806B83">
      <w:pPr>
        <w:ind w:left="90"/>
        <w:rPr>
          <w:rFonts w:asciiTheme="minorHAnsi" w:hAnsiTheme="minorHAnsi" w:cs="Arial"/>
          <w:sz w:val="12"/>
          <w:szCs w:val="12"/>
        </w:rPr>
      </w:pPr>
    </w:p>
    <w:p w14:paraId="3E6B32A3" w14:textId="77777777" w:rsidR="00806B83" w:rsidRPr="00EE27C5" w:rsidRDefault="00806B83" w:rsidP="00806B83">
      <w:pPr>
        <w:ind w:left="90"/>
        <w:rPr>
          <w:rFonts w:asciiTheme="minorHAnsi" w:hAnsiTheme="minorHAnsi" w:cs="Arial"/>
        </w:rPr>
      </w:pPr>
      <w:r>
        <w:rPr>
          <w:rFonts w:asciiTheme="minorHAnsi" w:hAnsiTheme="minorHAnsi" w:cs="Arial"/>
        </w:rPr>
        <w:t>Grace Hospital</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204-837-8311</w:t>
      </w:r>
    </w:p>
    <w:p w14:paraId="3182691D" w14:textId="77777777" w:rsidR="00806B83" w:rsidRPr="00D76C19" w:rsidRDefault="00806B83" w:rsidP="00806B83">
      <w:pPr>
        <w:ind w:left="90"/>
        <w:rPr>
          <w:rFonts w:asciiTheme="minorHAnsi" w:hAnsiTheme="minorHAnsi" w:cs="Arial"/>
          <w:sz w:val="12"/>
          <w:szCs w:val="12"/>
        </w:rPr>
      </w:pPr>
    </w:p>
    <w:p w14:paraId="73074577" w14:textId="77777777" w:rsidR="00806B83" w:rsidRPr="006E5ACE" w:rsidRDefault="00806B83" w:rsidP="00806B83">
      <w:pPr>
        <w:ind w:left="90"/>
        <w:rPr>
          <w:rFonts w:asciiTheme="minorHAnsi" w:hAnsiTheme="minorHAnsi" w:cs="Arial"/>
        </w:rPr>
      </w:pPr>
      <w:r w:rsidRPr="006E5ACE">
        <w:rPr>
          <w:rFonts w:asciiTheme="minorHAnsi" w:hAnsiTheme="minorHAnsi" w:cs="Arial"/>
        </w:rPr>
        <w:t>Health Sciences Center</w:t>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Pr>
          <w:rFonts w:asciiTheme="minorHAnsi" w:hAnsiTheme="minorHAnsi" w:cs="Arial"/>
        </w:rPr>
        <w:tab/>
        <w:t>204-</w:t>
      </w:r>
      <w:r w:rsidRPr="006E5ACE">
        <w:rPr>
          <w:rFonts w:asciiTheme="minorHAnsi" w:hAnsiTheme="minorHAnsi" w:cs="Arial"/>
        </w:rPr>
        <w:t>787-3167</w:t>
      </w:r>
    </w:p>
    <w:p w14:paraId="7900CE74" w14:textId="77777777" w:rsidR="00806B83" w:rsidRPr="00D76C19" w:rsidRDefault="00806B83" w:rsidP="00806B83">
      <w:pPr>
        <w:ind w:left="90"/>
        <w:rPr>
          <w:rFonts w:asciiTheme="minorHAnsi" w:hAnsiTheme="minorHAnsi" w:cs="Arial"/>
          <w:sz w:val="12"/>
          <w:szCs w:val="12"/>
        </w:rPr>
      </w:pPr>
    </w:p>
    <w:p w14:paraId="2EFD2B75" w14:textId="77777777" w:rsidR="00806B83" w:rsidRPr="00EE27C5" w:rsidRDefault="00806B83" w:rsidP="00806B83">
      <w:pPr>
        <w:ind w:left="90"/>
        <w:rPr>
          <w:rFonts w:asciiTheme="minorHAnsi" w:hAnsiTheme="minorHAnsi" w:cs="Arial"/>
        </w:rPr>
      </w:pPr>
      <w:r w:rsidRPr="006E5ACE">
        <w:rPr>
          <w:rFonts w:asciiTheme="minorHAnsi" w:hAnsiTheme="minorHAnsi" w:cs="Arial"/>
        </w:rPr>
        <w:t>Children’s Hospital</w:t>
      </w:r>
      <w:r w:rsidRPr="006E5ACE">
        <w:rPr>
          <w:rFonts w:asciiTheme="minorHAnsi" w:hAnsiTheme="minorHAnsi" w:cs="Arial"/>
        </w:rPr>
        <w:tab/>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Pr>
          <w:rFonts w:asciiTheme="minorHAnsi" w:hAnsiTheme="minorHAnsi" w:cs="Arial"/>
        </w:rPr>
        <w:tab/>
        <w:t>204-</w:t>
      </w:r>
      <w:r w:rsidRPr="006E5ACE">
        <w:rPr>
          <w:rFonts w:asciiTheme="minorHAnsi" w:hAnsiTheme="minorHAnsi" w:cs="Arial"/>
        </w:rPr>
        <w:t>787-2306</w:t>
      </w:r>
    </w:p>
    <w:p w14:paraId="4178EFF6" w14:textId="77777777" w:rsidR="00806B83" w:rsidRPr="00D76C19" w:rsidRDefault="00806B83" w:rsidP="00806B83">
      <w:pPr>
        <w:ind w:left="90"/>
        <w:rPr>
          <w:rFonts w:asciiTheme="minorHAnsi" w:hAnsiTheme="minorHAnsi" w:cs="Arial"/>
          <w:sz w:val="12"/>
          <w:szCs w:val="12"/>
        </w:rPr>
      </w:pPr>
    </w:p>
    <w:p w14:paraId="579A7CA5" w14:textId="2AF60C8F" w:rsidR="00806B83" w:rsidRPr="00EE27C5" w:rsidRDefault="00806B83" w:rsidP="00806B83">
      <w:pPr>
        <w:ind w:left="90"/>
        <w:rPr>
          <w:rFonts w:asciiTheme="minorHAnsi" w:hAnsiTheme="minorHAnsi" w:cs="Arial"/>
        </w:rPr>
      </w:pPr>
      <w:r w:rsidRPr="000775B4">
        <w:rPr>
          <w:rFonts w:asciiTheme="minorHAnsi" w:hAnsiTheme="minorHAnsi" w:cs="Arial"/>
          <w:highlight w:val="yellow"/>
        </w:rPr>
        <w:t>MB Poison Control Centre</w:t>
      </w:r>
      <w:r w:rsidRPr="000775B4">
        <w:rPr>
          <w:rFonts w:asciiTheme="minorHAnsi" w:hAnsiTheme="minorHAnsi" w:cs="Arial"/>
          <w:highlight w:val="yellow"/>
        </w:rPr>
        <w:tab/>
      </w:r>
      <w:r w:rsidRPr="000775B4">
        <w:rPr>
          <w:rFonts w:asciiTheme="minorHAnsi" w:hAnsiTheme="minorHAnsi" w:cs="Arial"/>
          <w:highlight w:val="yellow"/>
        </w:rPr>
        <w:tab/>
      </w:r>
      <w:r w:rsidRPr="000775B4">
        <w:rPr>
          <w:rFonts w:asciiTheme="minorHAnsi" w:hAnsiTheme="minorHAnsi" w:cs="Arial"/>
          <w:highlight w:val="yellow"/>
        </w:rPr>
        <w:tab/>
      </w:r>
      <w:r w:rsidRPr="000775B4">
        <w:rPr>
          <w:rFonts w:asciiTheme="minorHAnsi" w:hAnsiTheme="minorHAnsi" w:cs="Arial"/>
          <w:highlight w:val="yellow"/>
        </w:rPr>
        <w:tab/>
        <w:t>1-855-76</w:t>
      </w:r>
      <w:r w:rsidR="000775B4" w:rsidRPr="000775B4">
        <w:rPr>
          <w:rFonts w:asciiTheme="minorHAnsi" w:hAnsiTheme="minorHAnsi" w:cs="Arial"/>
          <w:highlight w:val="yellow"/>
        </w:rPr>
        <w:t>4</w:t>
      </w:r>
      <w:r w:rsidRPr="000775B4">
        <w:rPr>
          <w:rFonts w:asciiTheme="minorHAnsi" w:hAnsiTheme="minorHAnsi" w:cs="Arial"/>
          <w:highlight w:val="yellow"/>
        </w:rPr>
        <w:t>-766</w:t>
      </w:r>
      <w:r w:rsidR="000775B4" w:rsidRPr="000775B4">
        <w:rPr>
          <w:rFonts w:asciiTheme="minorHAnsi" w:hAnsiTheme="minorHAnsi" w:cs="Arial"/>
          <w:highlight w:val="yellow"/>
        </w:rPr>
        <w:t>9</w:t>
      </w:r>
    </w:p>
    <w:p w14:paraId="5CAC9C55" w14:textId="77777777" w:rsidR="00806B83" w:rsidRPr="00D76C19" w:rsidRDefault="00806B83" w:rsidP="00806B83">
      <w:pPr>
        <w:ind w:left="90"/>
        <w:rPr>
          <w:rFonts w:asciiTheme="minorHAnsi" w:hAnsiTheme="minorHAnsi" w:cs="Arial"/>
          <w:sz w:val="12"/>
          <w:szCs w:val="12"/>
        </w:rPr>
      </w:pPr>
    </w:p>
    <w:p w14:paraId="64F65346" w14:textId="77777777" w:rsidR="00806B83" w:rsidRDefault="00806B83" w:rsidP="00806B83">
      <w:pPr>
        <w:ind w:left="90"/>
        <w:rPr>
          <w:rFonts w:asciiTheme="minorHAnsi" w:hAnsiTheme="minorHAnsi" w:cs="Arial"/>
        </w:rPr>
      </w:pPr>
      <w:r w:rsidRPr="00EE27C5">
        <w:rPr>
          <w:rFonts w:asciiTheme="minorHAnsi" w:hAnsiTheme="minorHAnsi" w:cs="Arial"/>
        </w:rPr>
        <w:t>Police – Non-Emergency</w:t>
      </w:r>
      <w:r w:rsidRPr="00EE27C5">
        <w:rPr>
          <w:rFonts w:asciiTheme="minorHAnsi" w:hAnsiTheme="minorHAnsi" w:cs="Arial"/>
        </w:rPr>
        <w:tab/>
      </w:r>
      <w:r>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311</w:t>
      </w:r>
    </w:p>
    <w:p w14:paraId="58E5A1EF" w14:textId="77777777" w:rsidR="00806B83" w:rsidRPr="00A42674" w:rsidRDefault="00806B83" w:rsidP="00806B83">
      <w:pPr>
        <w:ind w:left="90"/>
        <w:rPr>
          <w:rFonts w:asciiTheme="minorHAnsi" w:hAnsiTheme="minorHAnsi" w:cs="Arial"/>
          <w:sz w:val="12"/>
          <w:szCs w:val="12"/>
        </w:rPr>
      </w:pPr>
    </w:p>
    <w:p w14:paraId="7C82312D" w14:textId="77777777" w:rsidR="00806B83" w:rsidRPr="00EE27C5" w:rsidRDefault="00806B83" w:rsidP="00806B83">
      <w:pPr>
        <w:ind w:left="90"/>
        <w:rPr>
          <w:rFonts w:asciiTheme="minorHAnsi" w:hAnsiTheme="minorHAnsi" w:cs="Arial"/>
        </w:rPr>
      </w:pPr>
      <w:r>
        <w:rPr>
          <w:rFonts w:asciiTheme="minorHAnsi" w:hAnsiTheme="minorHAnsi" w:cs="Arial"/>
        </w:rPr>
        <w:t>Transportation Dispatch Line</w:t>
      </w:r>
      <w:r>
        <w:rPr>
          <w:rFonts w:asciiTheme="minorHAnsi" w:hAnsiTheme="minorHAnsi" w:cs="Arial"/>
        </w:rPr>
        <w:tab/>
      </w:r>
      <w:r>
        <w:rPr>
          <w:rFonts w:asciiTheme="minorHAnsi" w:hAnsiTheme="minorHAnsi" w:cs="Arial"/>
        </w:rPr>
        <w:tab/>
      </w:r>
      <w:r>
        <w:rPr>
          <w:rFonts w:asciiTheme="minorHAnsi" w:hAnsiTheme="minorHAnsi" w:cs="Arial"/>
        </w:rPr>
        <w:tab/>
        <w:t>204-489-2597</w:t>
      </w:r>
    </w:p>
    <w:p w14:paraId="29A58602" w14:textId="77777777" w:rsidR="00806B83" w:rsidRPr="00D76C19" w:rsidRDefault="00806B83" w:rsidP="00806B83">
      <w:pPr>
        <w:ind w:left="90"/>
        <w:rPr>
          <w:rFonts w:asciiTheme="minorHAnsi" w:hAnsiTheme="minorHAnsi" w:cs="Arial"/>
          <w:sz w:val="12"/>
          <w:szCs w:val="12"/>
        </w:rPr>
      </w:pPr>
    </w:p>
    <w:p w14:paraId="4E12BB8A" w14:textId="77777777" w:rsidR="00806B83" w:rsidRDefault="00806B83" w:rsidP="00806B83">
      <w:pPr>
        <w:ind w:left="90"/>
        <w:rPr>
          <w:rFonts w:asciiTheme="minorHAnsi" w:hAnsiTheme="minorHAnsi" w:cs="Arial"/>
        </w:rPr>
      </w:pPr>
      <w:r w:rsidRPr="00A20F06">
        <w:rPr>
          <w:rFonts w:asciiTheme="minorHAnsi" w:hAnsiTheme="minorHAnsi" w:cs="Arial"/>
        </w:rPr>
        <w:t>Security:</w:t>
      </w:r>
    </w:p>
    <w:p w14:paraId="3FB17B8B" w14:textId="77777777" w:rsidR="00806B83" w:rsidRDefault="00806B83" w:rsidP="00806B83">
      <w:pPr>
        <w:pStyle w:val="ListParagraph"/>
        <w:numPr>
          <w:ilvl w:val="0"/>
          <w:numId w:val="1"/>
        </w:numPr>
        <w:ind w:left="720"/>
        <w:rPr>
          <w:rFonts w:asciiTheme="minorHAnsi" w:hAnsiTheme="minorHAnsi" w:cs="Arial"/>
        </w:rPr>
      </w:pPr>
      <w:r w:rsidRPr="00EB2C05">
        <w:rPr>
          <w:rFonts w:asciiTheme="minorHAnsi" w:hAnsiTheme="minorHAnsi" w:cs="Arial"/>
        </w:rPr>
        <w:t xml:space="preserve">Fire Detection &amp; Signaling </w:t>
      </w:r>
      <w:r>
        <w:rPr>
          <w:rFonts w:asciiTheme="minorHAnsi" w:hAnsiTheme="minorHAnsi" w:cs="Arial"/>
        </w:rPr>
        <w:t>System</w:t>
      </w:r>
      <w:r w:rsidRPr="00EB2C05">
        <w:rPr>
          <w:rFonts w:asciiTheme="minorHAnsi" w:hAnsiTheme="minorHAnsi" w:cs="Arial"/>
        </w:rPr>
        <w:t xml:space="preserve"> </w:t>
      </w:r>
      <w:r>
        <w:rPr>
          <w:rFonts w:asciiTheme="minorHAnsi" w:hAnsiTheme="minorHAnsi" w:cs="Arial"/>
        </w:rPr>
        <w:tab/>
      </w:r>
      <w:r>
        <w:rPr>
          <w:rFonts w:asciiTheme="minorHAnsi" w:hAnsiTheme="minorHAnsi" w:cs="Arial"/>
        </w:rPr>
        <w:tab/>
        <w:t>204-</w:t>
      </w:r>
      <w:r w:rsidRPr="00EB2C05">
        <w:rPr>
          <w:rFonts w:asciiTheme="minorHAnsi" w:hAnsiTheme="minorHAnsi" w:cs="Arial"/>
        </w:rPr>
        <w:t>231-1072</w:t>
      </w:r>
    </w:p>
    <w:p w14:paraId="16DD583E" w14:textId="77777777" w:rsidR="00806B83" w:rsidRPr="00EB2C05" w:rsidRDefault="00806B83" w:rsidP="00806B83">
      <w:pPr>
        <w:pStyle w:val="ListParagraph"/>
        <w:rPr>
          <w:rFonts w:asciiTheme="minorHAnsi" w:hAnsiTheme="minorHAnsi" w:cs="Arial"/>
        </w:rPr>
      </w:pPr>
      <w:r w:rsidRPr="00EB2C05">
        <w:rPr>
          <w:rFonts w:asciiTheme="minorHAnsi" w:hAnsiTheme="minorHAnsi" w:cs="Arial"/>
        </w:rPr>
        <w:t>Service (XL Alarms)</w:t>
      </w:r>
      <w:r w:rsidRPr="00EB2C05">
        <w:rPr>
          <w:rFonts w:asciiTheme="minorHAnsi" w:hAnsiTheme="minorHAnsi" w:cs="Arial"/>
        </w:rPr>
        <w:tab/>
      </w:r>
    </w:p>
    <w:p w14:paraId="448F06B5" w14:textId="77777777" w:rsidR="00806B83" w:rsidRPr="00D76C19" w:rsidRDefault="00806B83" w:rsidP="00806B83">
      <w:pPr>
        <w:ind w:left="90"/>
        <w:rPr>
          <w:rFonts w:asciiTheme="minorHAnsi" w:hAnsiTheme="minorHAnsi" w:cs="Arial"/>
          <w:sz w:val="12"/>
          <w:szCs w:val="12"/>
        </w:rPr>
      </w:pPr>
    </w:p>
    <w:p w14:paraId="3E0132D5" w14:textId="77777777" w:rsidR="00806B83" w:rsidRDefault="00806B83" w:rsidP="00806B83">
      <w:pPr>
        <w:ind w:left="90"/>
        <w:rPr>
          <w:rFonts w:asciiTheme="minorHAnsi" w:hAnsiTheme="minorHAnsi" w:cs="Arial"/>
        </w:rPr>
      </w:pPr>
      <w:r>
        <w:rPr>
          <w:rFonts w:asciiTheme="minorHAnsi" w:hAnsiTheme="minorHAnsi" w:cs="Arial"/>
        </w:rPr>
        <w:t xml:space="preserve">Environment Canada </w:t>
      </w:r>
      <w:r w:rsidRPr="00EE27C5">
        <w:rPr>
          <w:rFonts w:asciiTheme="minorHAnsi" w:hAnsiTheme="minorHAnsi" w:cs="Arial"/>
        </w:rPr>
        <w:t>Weather Information</w:t>
      </w:r>
      <w:r w:rsidRPr="00EE27C5">
        <w:rPr>
          <w:rFonts w:asciiTheme="minorHAnsi" w:hAnsiTheme="minorHAnsi" w:cs="Arial"/>
        </w:rPr>
        <w:tab/>
      </w:r>
      <w:r>
        <w:rPr>
          <w:rFonts w:asciiTheme="minorHAnsi" w:hAnsiTheme="minorHAnsi" w:cs="Arial"/>
        </w:rPr>
        <w:tab/>
        <w:t>204-</w:t>
      </w:r>
      <w:r w:rsidRPr="00EE27C5">
        <w:rPr>
          <w:rFonts w:asciiTheme="minorHAnsi" w:hAnsiTheme="minorHAnsi" w:cs="Arial"/>
        </w:rPr>
        <w:t>983-2050</w:t>
      </w:r>
    </w:p>
    <w:p w14:paraId="4F07F07E" w14:textId="77777777" w:rsidR="00806B83" w:rsidRPr="00D76C19" w:rsidRDefault="00806B83" w:rsidP="00806B83">
      <w:pPr>
        <w:ind w:left="90"/>
        <w:rPr>
          <w:rFonts w:asciiTheme="minorHAnsi" w:hAnsiTheme="minorHAnsi" w:cs="Arial"/>
          <w:sz w:val="12"/>
          <w:szCs w:val="12"/>
        </w:rPr>
      </w:pPr>
    </w:p>
    <w:p w14:paraId="7EA1E6D0" w14:textId="77777777" w:rsidR="00806B83" w:rsidRPr="00D76C19" w:rsidRDefault="00806B83" w:rsidP="00806B83">
      <w:pPr>
        <w:ind w:left="90"/>
        <w:rPr>
          <w:rFonts w:asciiTheme="minorHAnsi" w:hAnsiTheme="minorHAnsi" w:cs="Arial"/>
          <w:b/>
        </w:rPr>
      </w:pPr>
      <w:r w:rsidRPr="00D76C19">
        <w:rPr>
          <w:rFonts w:asciiTheme="minorHAnsi" w:hAnsiTheme="minorHAnsi" w:cs="Arial"/>
          <w:b/>
        </w:rPr>
        <w:t>Utilities:</w:t>
      </w:r>
    </w:p>
    <w:p w14:paraId="2420BFFC" w14:textId="47E56E23" w:rsidR="00806B83" w:rsidRPr="00362B82" w:rsidRDefault="00D357BF" w:rsidP="00806B83">
      <w:pPr>
        <w:pStyle w:val="ListParagraph"/>
        <w:numPr>
          <w:ilvl w:val="0"/>
          <w:numId w:val="2"/>
        </w:numPr>
        <w:ind w:left="720"/>
        <w:rPr>
          <w:rFonts w:asciiTheme="minorHAnsi" w:hAnsiTheme="minorHAnsi" w:cs="Arial"/>
        </w:rPr>
      </w:pPr>
      <w:r w:rsidRPr="00362B82">
        <w:rPr>
          <w:rFonts w:asciiTheme="minorHAnsi" w:hAnsiTheme="minorHAnsi" w:cs="Arial"/>
        </w:rPr>
        <w:t>Public Works Department (Water Main)</w:t>
      </w:r>
      <w:r w:rsidR="00806B83" w:rsidRPr="00362B82">
        <w:rPr>
          <w:rFonts w:asciiTheme="minorHAnsi" w:hAnsiTheme="minorHAnsi" w:cs="Arial"/>
        </w:rPr>
        <w:tab/>
        <w:t>311</w:t>
      </w:r>
    </w:p>
    <w:p w14:paraId="0AC2306F" w14:textId="327F8033" w:rsidR="00806B83" w:rsidRPr="00362B82" w:rsidRDefault="00D357BF" w:rsidP="00806B83">
      <w:pPr>
        <w:pStyle w:val="ListParagraph"/>
        <w:numPr>
          <w:ilvl w:val="0"/>
          <w:numId w:val="2"/>
        </w:numPr>
        <w:ind w:left="720"/>
        <w:rPr>
          <w:rFonts w:asciiTheme="minorHAnsi" w:hAnsiTheme="minorHAnsi" w:cs="Arial"/>
        </w:rPr>
      </w:pPr>
      <w:r w:rsidRPr="00362B82">
        <w:rPr>
          <w:rFonts w:asciiTheme="minorHAnsi" w:hAnsiTheme="minorHAnsi" w:cs="Arial"/>
        </w:rPr>
        <w:t>Manitoba Hydro (gas and electric)</w:t>
      </w:r>
      <w:r w:rsidRPr="00362B82">
        <w:rPr>
          <w:rFonts w:asciiTheme="minorHAnsi" w:hAnsiTheme="minorHAnsi" w:cs="Arial"/>
        </w:rPr>
        <w:tab/>
      </w:r>
      <w:r w:rsidR="00806B83" w:rsidRPr="00362B82">
        <w:rPr>
          <w:rFonts w:asciiTheme="minorHAnsi" w:hAnsiTheme="minorHAnsi" w:cs="Arial"/>
        </w:rPr>
        <w:tab/>
        <w:t>204-480-5900</w:t>
      </w:r>
    </w:p>
    <w:p w14:paraId="56C8D10A" w14:textId="77777777" w:rsidR="00806B83" w:rsidRPr="00362B82" w:rsidRDefault="00806B83" w:rsidP="00806B83">
      <w:pPr>
        <w:ind w:left="90"/>
        <w:jc w:val="both"/>
        <w:rPr>
          <w:rFonts w:asciiTheme="minorHAnsi" w:hAnsiTheme="minorHAnsi" w:cs="Arial"/>
          <w:sz w:val="12"/>
          <w:szCs w:val="12"/>
        </w:rPr>
      </w:pPr>
    </w:p>
    <w:p w14:paraId="07209075" w14:textId="48DAD6F0" w:rsidR="00806B83" w:rsidRPr="00362B82" w:rsidRDefault="00E2011F" w:rsidP="00806B83">
      <w:pPr>
        <w:ind w:left="90"/>
        <w:rPr>
          <w:rFonts w:asciiTheme="minorHAnsi" w:hAnsiTheme="minorHAnsi" w:cs="Arial"/>
          <w:b/>
        </w:rPr>
      </w:pPr>
      <w:r w:rsidRPr="00362B82">
        <w:rPr>
          <w:rFonts w:asciiTheme="minorHAnsi" w:hAnsiTheme="minorHAnsi" w:cs="Arial"/>
          <w:b/>
        </w:rPr>
        <w:t>Animal Complaints</w:t>
      </w:r>
      <w:r w:rsidR="00D06487" w:rsidRPr="00362B82">
        <w:rPr>
          <w:rFonts w:asciiTheme="minorHAnsi" w:hAnsiTheme="minorHAnsi" w:cs="Arial"/>
          <w:b/>
        </w:rPr>
        <w:t>:</w:t>
      </w:r>
    </w:p>
    <w:p w14:paraId="0C493510" w14:textId="4FD84086" w:rsidR="00777DF4" w:rsidRPr="00362B82" w:rsidRDefault="00D06487" w:rsidP="00777DF4">
      <w:pPr>
        <w:pStyle w:val="ListParagraph"/>
        <w:numPr>
          <w:ilvl w:val="0"/>
          <w:numId w:val="4"/>
        </w:numPr>
        <w:ind w:left="720"/>
        <w:rPr>
          <w:rFonts w:asciiTheme="minorHAnsi" w:hAnsiTheme="minorHAnsi" w:cs="Arial"/>
          <w:bCs/>
        </w:rPr>
      </w:pPr>
      <w:r w:rsidRPr="00362B82">
        <w:rPr>
          <w:rFonts w:asciiTheme="minorHAnsi" w:hAnsiTheme="minorHAnsi" w:cs="Arial"/>
          <w:bCs/>
        </w:rPr>
        <w:t xml:space="preserve">Animal Services – </w:t>
      </w:r>
      <w:r w:rsidR="00716333" w:rsidRPr="00362B82">
        <w:rPr>
          <w:rFonts w:asciiTheme="minorHAnsi" w:hAnsiTheme="minorHAnsi" w:cs="Arial"/>
          <w:bCs/>
        </w:rPr>
        <w:t>d</w:t>
      </w:r>
      <w:r w:rsidRPr="00362B82">
        <w:rPr>
          <w:rFonts w:asciiTheme="minorHAnsi" w:hAnsiTheme="minorHAnsi" w:cs="Arial"/>
          <w:bCs/>
        </w:rPr>
        <w:t xml:space="preserve">omesticated </w:t>
      </w:r>
      <w:r w:rsidR="00201F96" w:rsidRPr="00362B82">
        <w:rPr>
          <w:rFonts w:asciiTheme="minorHAnsi" w:hAnsiTheme="minorHAnsi" w:cs="Arial"/>
          <w:bCs/>
        </w:rPr>
        <w:tab/>
      </w:r>
      <w:r w:rsidR="00201F96" w:rsidRPr="00362B82">
        <w:rPr>
          <w:rFonts w:asciiTheme="minorHAnsi" w:hAnsiTheme="minorHAnsi" w:cs="Arial"/>
          <w:bCs/>
        </w:rPr>
        <w:tab/>
        <w:t>311</w:t>
      </w:r>
    </w:p>
    <w:p w14:paraId="1AD81AFB" w14:textId="6CFCEBA0" w:rsidR="00201F96" w:rsidRPr="00362B82" w:rsidRDefault="00201F96" w:rsidP="00D06487">
      <w:pPr>
        <w:pStyle w:val="ListParagraph"/>
        <w:numPr>
          <w:ilvl w:val="0"/>
          <w:numId w:val="4"/>
        </w:numPr>
        <w:ind w:left="720"/>
        <w:rPr>
          <w:rFonts w:asciiTheme="minorHAnsi" w:hAnsiTheme="minorHAnsi" w:cs="Arial"/>
          <w:bCs/>
        </w:rPr>
      </w:pPr>
      <w:r w:rsidRPr="00362B82">
        <w:rPr>
          <w:rFonts w:asciiTheme="minorHAnsi" w:hAnsiTheme="minorHAnsi" w:cs="Arial"/>
          <w:bCs/>
        </w:rPr>
        <w:t>Conservation</w:t>
      </w:r>
      <w:r w:rsidR="00716333" w:rsidRPr="00362B82">
        <w:rPr>
          <w:rFonts w:asciiTheme="minorHAnsi" w:hAnsiTheme="minorHAnsi" w:cs="Arial"/>
          <w:bCs/>
        </w:rPr>
        <w:t>/Natural Resources – wildlife</w:t>
      </w:r>
      <w:r w:rsidR="00716333" w:rsidRPr="00362B82">
        <w:rPr>
          <w:rFonts w:asciiTheme="minorHAnsi" w:hAnsiTheme="minorHAnsi" w:cs="Arial"/>
          <w:bCs/>
        </w:rPr>
        <w:tab/>
        <w:t>204-945-7273</w:t>
      </w:r>
    </w:p>
    <w:p w14:paraId="689A3398" w14:textId="5B1E04C3" w:rsidR="00254820" w:rsidRPr="00D06487" w:rsidRDefault="00254820" w:rsidP="00254820">
      <w:pPr>
        <w:pStyle w:val="ListParagraph"/>
        <w:ind w:left="5040"/>
        <w:rPr>
          <w:rFonts w:asciiTheme="minorHAnsi" w:hAnsiTheme="minorHAnsi" w:cs="Arial"/>
          <w:bCs/>
        </w:rPr>
      </w:pPr>
      <w:r w:rsidRPr="00362B82">
        <w:rPr>
          <w:rFonts w:asciiTheme="minorHAnsi" w:hAnsiTheme="minorHAnsi" w:cs="Arial"/>
          <w:bCs/>
        </w:rPr>
        <w:t>1-800-782-0076</w:t>
      </w:r>
    </w:p>
    <w:p w14:paraId="075287CA" w14:textId="77777777" w:rsidR="00806B83" w:rsidRDefault="00806B83" w:rsidP="00806B83">
      <w:pPr>
        <w:ind w:left="90"/>
        <w:rPr>
          <w:rFonts w:asciiTheme="minorHAnsi" w:hAnsiTheme="minorHAnsi" w:cs="Arial"/>
          <w:b/>
        </w:rPr>
      </w:pPr>
    </w:p>
    <w:p w14:paraId="042FF51A" w14:textId="77777777" w:rsidR="00806B83" w:rsidRDefault="00806B83" w:rsidP="00806B83">
      <w:pPr>
        <w:rPr>
          <w:rFonts w:asciiTheme="minorHAnsi" w:hAnsiTheme="minorHAnsi" w:cs="Arial"/>
          <w:b/>
        </w:rPr>
      </w:pPr>
      <w:r w:rsidRPr="00F70288">
        <w:rPr>
          <w:rFonts w:asciiTheme="minorHAnsi" w:hAnsiTheme="minorHAnsi" w:cs="Arial"/>
          <w:b/>
        </w:rPr>
        <w:t>School Emergency Phone Numbers</w:t>
      </w:r>
      <w:r>
        <w:rPr>
          <w:rFonts w:asciiTheme="minorHAnsi" w:hAnsiTheme="minorHAnsi" w:cs="Arial"/>
          <w:b/>
        </w:rPr>
        <w:t>:</w:t>
      </w:r>
    </w:p>
    <w:p w14:paraId="3EDA9A12" w14:textId="77777777" w:rsidR="00806B83" w:rsidRPr="00F70288" w:rsidRDefault="00806B83" w:rsidP="00806B83">
      <w:pPr>
        <w:rPr>
          <w:rFonts w:asciiTheme="minorHAnsi" w:hAnsiTheme="minorHAnsi" w:cs="Arial"/>
          <w:b/>
        </w:rPr>
      </w:pPr>
    </w:p>
    <w:p w14:paraId="63558425" w14:textId="77777777" w:rsidR="00806B83" w:rsidRDefault="00806B83" w:rsidP="00806B83">
      <w:pPr>
        <w:tabs>
          <w:tab w:val="left" w:pos="4320"/>
        </w:tabs>
        <w:rPr>
          <w:rFonts w:asciiTheme="minorHAnsi" w:hAnsiTheme="minorHAnsi" w:cs="Arial"/>
        </w:rPr>
      </w:pPr>
      <w:r>
        <w:rPr>
          <w:rFonts w:asciiTheme="minorHAnsi" w:hAnsiTheme="minorHAnsi" w:cs="Arial"/>
        </w:rPr>
        <w:t xml:space="preserve">Principal </w:t>
      </w:r>
      <w:sdt>
        <w:sdtPr>
          <w:rPr>
            <w:rFonts w:asciiTheme="minorHAnsi" w:hAnsiTheme="minorHAnsi" w:cs="Arial"/>
            <w:b/>
            <w:color w:val="8496B0" w:themeColor="text2" w:themeTint="99"/>
          </w:rPr>
          <w:alias w:val="Principal's Name"/>
          <w:tag w:val="Principal's Name"/>
          <w:id w:val="8864329"/>
          <w:comboBox>
            <w:listItem w:value="Choose an item."/>
            <w:listItem w:displayText="Name" w:value="Nam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79"/>
          <w:comboBox>
            <w:listItem w:value="Choose an item."/>
            <w:listItem w:displayText="Phone" w:value="Phon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81"/>
          <w:comboBox>
            <w:listItem w:value="Choose an item."/>
            <w:listItem w:displayText="Cell" w:value="Cell"/>
          </w:comboBox>
        </w:sdtPr>
        <w:sdtEndPr/>
        <w:sdtContent>
          <w:r>
            <w:rPr>
              <w:rFonts w:asciiTheme="minorHAnsi" w:hAnsiTheme="minorHAnsi" w:cs="Arial"/>
              <w:b/>
              <w:color w:val="8496B0" w:themeColor="text2" w:themeTint="99"/>
            </w:rPr>
            <w:t>type cell here</w:t>
          </w:r>
        </w:sdtContent>
      </w:sdt>
    </w:p>
    <w:p w14:paraId="62BB76F3"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33"/>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89"/>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0"/>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4CCF3D9D"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59"/>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1"/>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2"/>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457B9B1C"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60"/>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3"/>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4"/>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31FA4A4E"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Head Teacher </w:t>
      </w:r>
      <w:sdt>
        <w:sdtPr>
          <w:rPr>
            <w:rFonts w:asciiTheme="minorHAnsi" w:hAnsiTheme="minorHAnsi" w:cs="Arial"/>
            <w:b/>
            <w:color w:val="8496B0" w:themeColor="text2" w:themeTint="99"/>
          </w:rPr>
          <w:id w:val="8864341"/>
          <w:placeholder>
            <w:docPart w:val="546AE0A038804F1F8A913F89DF134B52"/>
          </w:placeholder>
          <w:showingPlcHdr/>
          <w:dropDownList>
            <w:listItem w:value="Choose an item."/>
            <w:listItem w:displayText="Name" w:value="Name"/>
            <w:listItem w:displayText="Not applicable" w:value="Not applicable"/>
          </w:dropDownList>
        </w:sdtPr>
        <w:sdtEndPr/>
        <w:sdtContent>
          <w:r w:rsidRPr="00D20C83">
            <w:rPr>
              <w:rStyle w:val="PlaceholderText"/>
              <w:rFonts w:asciiTheme="minorHAnsi" w:hAnsiTheme="minorHAnsi" w:cstheme="minorHAnsi"/>
              <w:b/>
              <w:color w:val="8496B0" w:themeColor="text2" w:themeTint="99"/>
            </w:rPr>
            <w:t>Choose an item.</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5"/>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6"/>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p>
    <w:p w14:paraId="6A015099" w14:textId="5EFA03EB" w:rsidR="00806B83" w:rsidRDefault="00806B83" w:rsidP="00806B83">
      <w:pPr>
        <w:tabs>
          <w:tab w:val="left" w:pos="4320"/>
          <w:tab w:val="left" w:pos="6480"/>
        </w:tabs>
        <w:spacing w:before="120"/>
        <w:rPr>
          <w:rFonts w:asciiTheme="minorHAnsi" w:hAnsiTheme="minorHAnsi" w:cs="Arial"/>
          <w:b/>
          <w:color w:val="8496B0" w:themeColor="text2" w:themeTint="99"/>
        </w:rPr>
      </w:pPr>
      <w:r>
        <w:rPr>
          <w:rFonts w:asciiTheme="minorHAnsi" w:hAnsiTheme="minorHAnsi" w:cs="Arial"/>
        </w:rPr>
        <w:t xml:space="preserve">Custodian </w:t>
      </w:r>
      <w:sdt>
        <w:sdtPr>
          <w:rPr>
            <w:rFonts w:asciiTheme="minorHAnsi" w:hAnsiTheme="minorHAnsi" w:cs="Arial"/>
            <w:b/>
            <w:color w:val="8496B0" w:themeColor="text2" w:themeTint="99"/>
          </w:rPr>
          <w:alias w:val="Custodian Name"/>
          <w:tag w:val="Custodian Name"/>
          <w:id w:val="8864345"/>
          <w:placeholder>
            <w:docPart w:val="6B1AD3F81BD94EFC9D3FD6250B971A51"/>
          </w:placeholder>
          <w:showingPlcHdr/>
          <w:dropDownList>
            <w:listItem w:value="Choose an item."/>
            <w:listItem w:displayText="Name" w:value="Name"/>
          </w:dropDownList>
        </w:sdtPr>
        <w:sdtEndPr/>
        <w:sdtContent>
          <w:r w:rsidRPr="00D20C83">
            <w:rPr>
              <w:rStyle w:val="PlaceholderText"/>
              <w:rFonts w:asciiTheme="minorHAnsi" w:hAnsiTheme="minorHAnsi" w:cstheme="minorHAnsi"/>
              <w:b/>
              <w:color w:val="8496B0" w:themeColor="text2" w:themeTint="99"/>
            </w:rPr>
            <w:t>Choose an item.</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7"/>
          <w:comboBox>
            <w:listItem w:value="Choose an item."/>
            <w:listItem w:displayText="Phone" w:value="Phon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8"/>
          <w:comboBox>
            <w:listItem w:value="Choose an item."/>
            <w:listItem w:displayText="Cell" w:value="Cell"/>
          </w:comboBox>
        </w:sdtPr>
        <w:sdtEndPr/>
        <w:sdtContent>
          <w:r>
            <w:rPr>
              <w:rFonts w:asciiTheme="minorHAnsi" w:hAnsiTheme="minorHAnsi" w:cs="Arial"/>
              <w:b/>
              <w:color w:val="8496B0" w:themeColor="text2" w:themeTint="99"/>
            </w:rPr>
            <w:t>type cell here</w:t>
          </w:r>
        </w:sdtContent>
      </w:sdt>
    </w:p>
    <w:p w14:paraId="38754835" w14:textId="77777777" w:rsidR="00806B83" w:rsidRDefault="00806B83" w:rsidP="00806B83">
      <w:pPr>
        <w:tabs>
          <w:tab w:val="left" w:pos="4320"/>
          <w:tab w:val="left" w:pos="6480"/>
        </w:tabs>
        <w:spacing w:before="120"/>
        <w:rPr>
          <w:rFonts w:asciiTheme="minorHAnsi" w:hAnsiTheme="minorHAnsi" w:cs="Arial"/>
        </w:rPr>
      </w:pPr>
    </w:p>
    <w:p w14:paraId="5829EF82" w14:textId="77777777" w:rsidR="00D357BF" w:rsidRDefault="00D357BF" w:rsidP="00806B83">
      <w:pPr>
        <w:tabs>
          <w:tab w:val="left" w:pos="4320"/>
          <w:tab w:val="left" w:pos="6480"/>
        </w:tabs>
        <w:spacing w:before="120"/>
        <w:rPr>
          <w:rFonts w:asciiTheme="minorHAnsi" w:hAnsiTheme="minorHAnsi" w:cs="Arial"/>
        </w:rPr>
      </w:pPr>
    </w:p>
    <w:p w14:paraId="18C399F2" w14:textId="77777777" w:rsidR="000775B4" w:rsidRDefault="000775B4" w:rsidP="00806B83">
      <w:pPr>
        <w:tabs>
          <w:tab w:val="left" w:pos="4320"/>
          <w:tab w:val="left" w:pos="6480"/>
        </w:tabs>
        <w:spacing w:before="120"/>
        <w:rPr>
          <w:rFonts w:asciiTheme="minorHAnsi" w:hAnsiTheme="minorHAnsi" w:cs="Arial"/>
        </w:rPr>
      </w:pPr>
    </w:p>
    <w:p w14:paraId="36525D79" w14:textId="77777777" w:rsidR="00CF025E" w:rsidRDefault="00CF025E" w:rsidP="00806B83">
      <w:pPr>
        <w:tabs>
          <w:tab w:val="left" w:pos="4320"/>
          <w:tab w:val="left" w:pos="6480"/>
        </w:tabs>
        <w:spacing w:before="120"/>
        <w:rPr>
          <w:rFonts w:asciiTheme="minorHAnsi" w:hAnsiTheme="minorHAnsi" w:cs="Arial"/>
        </w:rPr>
      </w:pPr>
    </w:p>
    <w:tbl>
      <w:tblPr>
        <w:tblStyle w:val="TableGrid"/>
        <w:tblW w:w="9270" w:type="dxa"/>
        <w:tblInd w:w="18" w:type="dxa"/>
        <w:shd w:val="clear" w:color="auto" w:fill="002060"/>
        <w:tblLook w:val="04A0" w:firstRow="1" w:lastRow="0" w:firstColumn="1" w:lastColumn="0" w:noHBand="0" w:noVBand="1"/>
      </w:tblPr>
      <w:tblGrid>
        <w:gridCol w:w="9270"/>
      </w:tblGrid>
      <w:tr w:rsidR="00806B83" w:rsidRPr="005B4E04" w14:paraId="6E87CDE2" w14:textId="77777777" w:rsidTr="00180CB4">
        <w:trPr>
          <w:trHeight w:val="611"/>
        </w:trPr>
        <w:tc>
          <w:tcPr>
            <w:tcW w:w="9270" w:type="dxa"/>
            <w:shd w:val="clear" w:color="auto" w:fill="002060"/>
            <w:vAlign w:val="center"/>
          </w:tcPr>
          <w:p w14:paraId="097527E2" w14:textId="77777777" w:rsidR="00806B83" w:rsidRPr="00BF57C4" w:rsidRDefault="00806B83" w:rsidP="00180CB4">
            <w:pPr>
              <w:rPr>
                <w:rFonts w:ascii="Arial" w:hAnsi="Arial" w:cs="Arial"/>
                <w:b/>
                <w:color w:val="FFFFFF" w:themeColor="background1"/>
              </w:rPr>
            </w:pPr>
            <w:r w:rsidRPr="00BF57C4">
              <w:rPr>
                <w:rFonts w:ascii="Arial" w:hAnsi="Arial" w:cs="Arial"/>
                <w:b/>
                <w:color w:val="FFFFFF" w:themeColor="background1"/>
              </w:rPr>
              <w:lastRenderedPageBreak/>
              <w:t>EMERGENCY CONTACT LIST</w:t>
            </w:r>
          </w:p>
        </w:tc>
      </w:tr>
    </w:tbl>
    <w:p w14:paraId="6AF24D90" w14:textId="77777777" w:rsidR="00806B83" w:rsidRDefault="00806B83" w:rsidP="00806B83">
      <w:pPr>
        <w:pStyle w:val="Default"/>
        <w:rPr>
          <w:rFonts w:asciiTheme="minorHAnsi" w:hAnsiTheme="minorHAnsi" w:cs="Arial"/>
          <w:b/>
          <w:bCs/>
          <w:i/>
          <w:iCs/>
          <w:sz w:val="22"/>
          <w:szCs w:val="22"/>
        </w:rPr>
      </w:pPr>
    </w:p>
    <w:p w14:paraId="6C966DE5" w14:textId="77777777" w:rsidR="00806B83" w:rsidRPr="004D623C" w:rsidRDefault="00806B83" w:rsidP="00806B83">
      <w:pPr>
        <w:pStyle w:val="Default"/>
        <w:rPr>
          <w:rFonts w:asciiTheme="minorHAnsi" w:hAnsiTheme="minorHAnsi" w:cs="Arial"/>
          <w:b/>
          <w:bCs/>
          <w:i/>
          <w:iCs/>
          <w:sz w:val="22"/>
          <w:szCs w:val="22"/>
        </w:rPr>
      </w:pPr>
      <w:r w:rsidRPr="004D623C">
        <w:rPr>
          <w:rFonts w:asciiTheme="minorHAnsi" w:hAnsiTheme="minorHAnsi" w:cs="Arial"/>
          <w:b/>
          <w:bCs/>
          <w:i/>
          <w:iCs/>
          <w:sz w:val="22"/>
          <w:szCs w:val="22"/>
        </w:rPr>
        <w:t>Note:  Custodial staff will be required to deal with situations from time to time that may require advice, information or assistance from Division staff or outside agencies.  The list below should be shared with custodial staff and kept on hand for reference.</w:t>
      </w:r>
    </w:p>
    <w:p w14:paraId="6202C946" w14:textId="77777777" w:rsidR="00806B83" w:rsidRPr="00703FDD" w:rsidRDefault="00806B83" w:rsidP="00806B83">
      <w:pPr>
        <w:rPr>
          <w:rFonts w:cs="Arial"/>
          <w:i/>
          <w:sz w:val="21"/>
          <w:szCs w:val="21"/>
        </w:rPr>
      </w:pPr>
    </w:p>
    <w:p w14:paraId="1FF06F9A" w14:textId="77777777" w:rsidR="00806B83" w:rsidRPr="00DA4A87" w:rsidRDefault="00806B83" w:rsidP="00806B83">
      <w:pPr>
        <w:rPr>
          <w:rFonts w:asciiTheme="minorHAnsi" w:hAnsiTheme="minorHAnsi" w:cs="Arial"/>
          <w:b/>
          <w:bCs/>
          <w:sz w:val="28"/>
          <w:szCs w:val="28"/>
          <w:u w:val="single"/>
        </w:rPr>
      </w:pPr>
      <w:r w:rsidRPr="00DA4A87">
        <w:rPr>
          <w:rFonts w:asciiTheme="minorHAnsi" w:hAnsiTheme="minorHAnsi" w:cs="Arial"/>
          <w:b/>
          <w:bCs/>
          <w:sz w:val="28"/>
          <w:szCs w:val="28"/>
          <w:u w:val="single"/>
        </w:rPr>
        <w:t>OUTSIDE AGENCIES:</w:t>
      </w:r>
    </w:p>
    <w:p w14:paraId="65F6335F" w14:textId="77777777" w:rsidR="00806B83" w:rsidRDefault="00806B83" w:rsidP="00806B83">
      <w:pPr>
        <w:pStyle w:val="Default"/>
        <w:rPr>
          <w:rFonts w:asciiTheme="minorHAnsi" w:hAnsiTheme="minorHAnsi" w:cs="Arial"/>
          <w:b/>
          <w:szCs w:val="24"/>
        </w:rPr>
      </w:pPr>
    </w:p>
    <w:p w14:paraId="311DA7D8" w14:textId="77777777" w:rsidR="00806B83" w:rsidRPr="001C5AD1" w:rsidRDefault="00806B83" w:rsidP="00806B83">
      <w:pPr>
        <w:pStyle w:val="Default"/>
        <w:rPr>
          <w:rFonts w:asciiTheme="minorHAnsi" w:hAnsiTheme="minorHAnsi" w:cs="Arial"/>
          <w:b/>
          <w:szCs w:val="24"/>
        </w:rPr>
      </w:pPr>
      <w:r w:rsidRPr="001C5AD1">
        <w:rPr>
          <w:rFonts w:asciiTheme="minorHAnsi" w:hAnsiTheme="minorHAnsi" w:cs="Arial"/>
          <w:b/>
          <w:szCs w:val="24"/>
        </w:rPr>
        <w:t>Emergency (Life Threatening)</w:t>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t>911</w:t>
      </w:r>
    </w:p>
    <w:p w14:paraId="59BCC543" w14:textId="77777777" w:rsidR="00806B83" w:rsidRPr="001C5AD1" w:rsidRDefault="00806B83" w:rsidP="00806B83">
      <w:pPr>
        <w:pStyle w:val="Default"/>
        <w:rPr>
          <w:rFonts w:asciiTheme="minorHAnsi" w:hAnsiTheme="minorHAnsi" w:cs="Arial"/>
          <w:szCs w:val="24"/>
        </w:rPr>
      </w:pPr>
      <w:r w:rsidRPr="001C5AD1">
        <w:rPr>
          <w:rFonts w:asciiTheme="minorHAnsi" w:hAnsiTheme="minorHAnsi" w:cs="Arial"/>
          <w:szCs w:val="24"/>
        </w:rPr>
        <w:t>Police (non-emergency)</w:t>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Pr>
          <w:rFonts w:asciiTheme="minorHAnsi" w:hAnsiTheme="minorHAnsi" w:cs="Arial"/>
          <w:szCs w:val="24"/>
        </w:rPr>
        <w:t>204-</w:t>
      </w:r>
      <w:r w:rsidRPr="001C5AD1">
        <w:rPr>
          <w:rFonts w:asciiTheme="minorHAnsi" w:hAnsiTheme="minorHAnsi" w:cs="Arial"/>
          <w:szCs w:val="24"/>
        </w:rPr>
        <w:t>986-6222</w:t>
      </w:r>
    </w:p>
    <w:p w14:paraId="2D428E5E" w14:textId="77777777" w:rsidR="00510A77" w:rsidRDefault="00806B83" w:rsidP="00806B83">
      <w:pPr>
        <w:ind w:left="2160" w:hanging="2160"/>
        <w:rPr>
          <w:rFonts w:asciiTheme="minorHAnsi" w:hAnsiTheme="minorHAnsi"/>
          <w:b/>
          <w:color w:val="8496B0" w:themeColor="text2" w:themeTint="99"/>
        </w:rPr>
      </w:pPr>
      <w:r w:rsidRPr="00E67129">
        <w:rPr>
          <w:rFonts w:asciiTheme="minorHAnsi" w:hAnsiTheme="minorHAnsi"/>
          <w:highlight w:val="yellow"/>
        </w:rPr>
        <w:t xml:space="preserve"> - School Resource Officers:  </w:t>
      </w:r>
      <w:r w:rsidR="00787EA2">
        <w:rPr>
          <w:rFonts w:asciiTheme="minorHAnsi" w:hAnsiTheme="minorHAnsi"/>
          <w:b/>
          <w:color w:val="8496B0" w:themeColor="text2" w:themeTint="99"/>
          <w:highlight w:val="yellow"/>
        </w:rPr>
        <w:t>Bryan Foltz</w:t>
      </w:r>
      <w:r w:rsidRPr="00E67129">
        <w:rPr>
          <w:rFonts w:asciiTheme="minorHAnsi" w:hAnsiTheme="minorHAnsi"/>
          <w:b/>
          <w:color w:val="8496B0" w:themeColor="text2" w:themeTint="99"/>
          <w:highlight w:val="yellow"/>
        </w:rPr>
        <w:t xml:space="preserve"> (east side)</w:t>
      </w:r>
      <w:r w:rsidR="00787EA2">
        <w:rPr>
          <w:rFonts w:asciiTheme="minorHAnsi" w:hAnsiTheme="minorHAnsi"/>
          <w:b/>
          <w:color w:val="8496B0" w:themeColor="text2" w:themeTint="99"/>
          <w:highlight w:val="yellow"/>
        </w:rPr>
        <w:tab/>
      </w:r>
      <w:r w:rsidRPr="00E67129">
        <w:rPr>
          <w:rFonts w:asciiTheme="minorHAnsi" w:hAnsiTheme="minorHAnsi"/>
          <w:b/>
          <w:color w:val="8496B0" w:themeColor="text2" w:themeTint="99"/>
          <w:highlight w:val="yellow"/>
        </w:rPr>
        <w:tab/>
      </w:r>
      <w:r w:rsidRPr="00E67129">
        <w:rPr>
          <w:rFonts w:asciiTheme="minorHAnsi" w:hAnsiTheme="minorHAnsi"/>
          <w:b/>
          <w:color w:val="8496B0" w:themeColor="text2" w:themeTint="99"/>
          <w:highlight w:val="yellow"/>
        </w:rPr>
        <w:tab/>
        <w:t>204-</w:t>
      </w:r>
      <w:r w:rsidR="00787EA2">
        <w:rPr>
          <w:rFonts w:asciiTheme="minorHAnsi" w:hAnsiTheme="minorHAnsi"/>
          <w:b/>
          <w:color w:val="8496B0" w:themeColor="text2" w:themeTint="99"/>
          <w:highlight w:val="yellow"/>
        </w:rPr>
        <w:t>770</w:t>
      </w:r>
      <w:r w:rsidRPr="00E67129">
        <w:rPr>
          <w:rFonts w:asciiTheme="minorHAnsi" w:hAnsiTheme="minorHAnsi"/>
          <w:b/>
          <w:color w:val="8496B0" w:themeColor="text2" w:themeTint="99"/>
          <w:highlight w:val="yellow"/>
        </w:rPr>
        <w:t>-</w:t>
      </w:r>
      <w:r w:rsidR="0044211D">
        <w:rPr>
          <w:rFonts w:asciiTheme="minorHAnsi" w:hAnsiTheme="minorHAnsi"/>
          <w:b/>
          <w:color w:val="8496B0" w:themeColor="text2" w:themeTint="99"/>
          <w:highlight w:val="yellow"/>
        </w:rPr>
        <w:t>6579</w:t>
      </w:r>
      <w:r w:rsidRPr="00E67129">
        <w:rPr>
          <w:rFonts w:asciiTheme="minorHAnsi" w:hAnsiTheme="minorHAnsi"/>
          <w:b/>
          <w:color w:val="8496B0" w:themeColor="text2" w:themeTint="99"/>
          <w:highlight w:val="yellow"/>
        </w:rPr>
        <w:tab/>
      </w:r>
    </w:p>
    <w:p w14:paraId="5F471E51" w14:textId="65742DBF" w:rsidR="00806B83" w:rsidRPr="002B296E" w:rsidRDefault="00510A77" w:rsidP="00806B83">
      <w:pPr>
        <w:ind w:left="2160" w:hanging="2160"/>
        <w:rPr>
          <w:rFonts w:asciiTheme="minorHAnsi" w:hAnsiTheme="minorHAnsi"/>
          <w:b/>
          <w:color w:val="8496B0" w:themeColor="text2" w:themeTint="99"/>
          <w:highlight w:val="yellow"/>
        </w:rPr>
      </w:pPr>
      <w:r>
        <w:rPr>
          <w:rFonts w:asciiTheme="minorHAnsi" w:hAnsiTheme="minorHAnsi"/>
          <w:b/>
          <w:color w:val="8496B0" w:themeColor="text2" w:themeTint="99"/>
        </w:rPr>
        <w:tab/>
        <w:t xml:space="preserve">           </w:t>
      </w:r>
      <w:r w:rsidRPr="002B296E">
        <w:rPr>
          <w:rFonts w:asciiTheme="minorHAnsi" w:hAnsiTheme="minorHAnsi"/>
          <w:b/>
          <w:color w:val="8496B0" w:themeColor="text2" w:themeTint="99"/>
          <w:highlight w:val="yellow"/>
        </w:rPr>
        <w:t xml:space="preserve">Email: </w:t>
      </w:r>
      <w:hyperlink r:id="rId5" w:history="1">
        <w:r w:rsidR="00EC47B6" w:rsidRPr="002B296E">
          <w:rPr>
            <w:rStyle w:val="Hyperlink"/>
            <w:rFonts w:asciiTheme="minorHAnsi" w:hAnsiTheme="minorHAnsi"/>
            <w:b/>
            <w:highlight w:val="yellow"/>
          </w:rPr>
          <w:t>bfoltz@pembinatrails.ca</w:t>
        </w:r>
      </w:hyperlink>
      <w:r w:rsidR="00806B83" w:rsidRPr="002B296E">
        <w:rPr>
          <w:rFonts w:asciiTheme="minorHAnsi" w:hAnsiTheme="minorHAnsi"/>
          <w:b/>
          <w:color w:val="8496B0" w:themeColor="text2" w:themeTint="99"/>
          <w:highlight w:val="yellow"/>
        </w:rPr>
        <w:tab/>
      </w:r>
      <w:r w:rsidR="00806B83" w:rsidRPr="002B296E">
        <w:rPr>
          <w:rFonts w:asciiTheme="minorHAnsi" w:hAnsiTheme="minorHAnsi"/>
          <w:b/>
          <w:color w:val="8496B0" w:themeColor="text2" w:themeTint="99"/>
          <w:highlight w:val="yellow"/>
        </w:rPr>
        <w:tab/>
        <w:t xml:space="preserve">                                 </w:t>
      </w:r>
    </w:p>
    <w:p w14:paraId="4082FE8D" w14:textId="77777777" w:rsidR="00510A77" w:rsidRPr="002B296E" w:rsidRDefault="00806B83" w:rsidP="00806B83">
      <w:pPr>
        <w:ind w:left="2160" w:hanging="2160"/>
        <w:rPr>
          <w:rFonts w:asciiTheme="minorHAnsi" w:hAnsiTheme="minorHAnsi"/>
          <w:b/>
          <w:color w:val="8496B0" w:themeColor="text2" w:themeTint="99"/>
          <w:highlight w:val="yellow"/>
        </w:rPr>
      </w:pPr>
      <w:r w:rsidRPr="002B296E">
        <w:rPr>
          <w:rFonts w:asciiTheme="minorHAnsi" w:hAnsiTheme="minorHAnsi"/>
          <w:b/>
          <w:color w:val="8496B0" w:themeColor="text2" w:themeTint="99"/>
          <w:highlight w:val="yellow"/>
        </w:rPr>
        <w:t xml:space="preserve">  </w:t>
      </w:r>
      <w:r w:rsidRPr="002B296E">
        <w:rPr>
          <w:rFonts w:asciiTheme="minorHAnsi" w:hAnsiTheme="minorHAnsi"/>
          <w:b/>
          <w:color w:val="8496B0" w:themeColor="text2" w:themeTint="99"/>
          <w:highlight w:val="yellow"/>
        </w:rPr>
        <w:tab/>
        <w:t xml:space="preserve">           </w:t>
      </w:r>
      <w:r w:rsidR="00930AC4" w:rsidRPr="002B296E">
        <w:rPr>
          <w:rFonts w:asciiTheme="minorHAnsi" w:hAnsiTheme="minorHAnsi"/>
          <w:b/>
          <w:color w:val="8496B0" w:themeColor="text2" w:themeTint="99"/>
          <w:highlight w:val="yellow"/>
        </w:rPr>
        <w:t>Elysia Shone</w:t>
      </w:r>
      <w:r w:rsidRPr="002B296E">
        <w:rPr>
          <w:rFonts w:asciiTheme="minorHAnsi" w:hAnsiTheme="minorHAnsi"/>
          <w:b/>
          <w:color w:val="8496B0" w:themeColor="text2" w:themeTint="99"/>
          <w:highlight w:val="yellow"/>
        </w:rPr>
        <w:t xml:space="preserve"> (west side)</w:t>
      </w:r>
      <w:r w:rsidRPr="002B296E">
        <w:rPr>
          <w:rFonts w:asciiTheme="minorHAnsi" w:hAnsiTheme="minorHAnsi"/>
          <w:b/>
          <w:color w:val="8496B0" w:themeColor="text2" w:themeTint="99"/>
          <w:highlight w:val="yellow"/>
        </w:rPr>
        <w:tab/>
      </w:r>
      <w:r w:rsidRPr="002B296E">
        <w:rPr>
          <w:rFonts w:asciiTheme="minorHAnsi" w:hAnsiTheme="minorHAnsi"/>
          <w:b/>
          <w:color w:val="8496B0" w:themeColor="text2" w:themeTint="99"/>
          <w:highlight w:val="yellow"/>
        </w:rPr>
        <w:tab/>
        <w:t>204-918-1406</w:t>
      </w:r>
    </w:p>
    <w:p w14:paraId="46C0838A" w14:textId="15E3F33B" w:rsidR="00EC47B6" w:rsidRDefault="00510A77" w:rsidP="00806B83">
      <w:pPr>
        <w:ind w:left="2160" w:hanging="2160"/>
        <w:rPr>
          <w:rFonts w:asciiTheme="minorHAnsi" w:hAnsiTheme="minorHAnsi"/>
          <w:b/>
          <w:color w:val="8496B0" w:themeColor="text2" w:themeTint="99"/>
        </w:rPr>
      </w:pPr>
      <w:r w:rsidRPr="002B296E">
        <w:rPr>
          <w:rFonts w:asciiTheme="minorHAnsi" w:hAnsiTheme="minorHAnsi"/>
          <w:b/>
          <w:color w:val="8496B0" w:themeColor="text2" w:themeTint="99"/>
          <w:highlight w:val="yellow"/>
        </w:rPr>
        <w:tab/>
        <w:t xml:space="preserve">           </w:t>
      </w:r>
      <w:r w:rsidR="00EC47B6" w:rsidRPr="002B296E">
        <w:rPr>
          <w:rFonts w:asciiTheme="minorHAnsi" w:hAnsiTheme="minorHAnsi"/>
          <w:b/>
          <w:color w:val="8496B0" w:themeColor="text2" w:themeTint="99"/>
          <w:highlight w:val="yellow"/>
        </w:rPr>
        <w:t xml:space="preserve">Email: </w:t>
      </w:r>
      <w:hyperlink r:id="rId6" w:history="1">
        <w:r w:rsidR="00EC47B6" w:rsidRPr="002B296E">
          <w:rPr>
            <w:rStyle w:val="Hyperlink"/>
            <w:rFonts w:asciiTheme="minorHAnsi" w:hAnsiTheme="minorHAnsi"/>
            <w:b/>
            <w:highlight w:val="yellow"/>
          </w:rPr>
          <w:t>eshone@pembinatrails.ca</w:t>
        </w:r>
      </w:hyperlink>
    </w:p>
    <w:p w14:paraId="0C06C2D6" w14:textId="77777777" w:rsidR="00806B83" w:rsidRPr="00300795" w:rsidRDefault="00806B83" w:rsidP="00806B83">
      <w:pPr>
        <w:tabs>
          <w:tab w:val="left" w:pos="1440"/>
        </w:tabs>
        <w:ind w:left="720" w:hanging="720"/>
        <w:rPr>
          <w:rFonts w:asciiTheme="minorHAnsi" w:hAnsiTheme="minorHAnsi" w:cs="Arial"/>
        </w:rPr>
      </w:pPr>
      <w:r w:rsidRPr="00300795">
        <w:rPr>
          <w:rFonts w:asciiTheme="minorHAnsi" w:hAnsiTheme="minorHAnsi" w:cs="Arial"/>
        </w:rPr>
        <w:t xml:space="preserve">  - District 2 Service </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 xml:space="preserve">             204-986-6060</w:t>
      </w:r>
    </w:p>
    <w:p w14:paraId="7A6D5039" w14:textId="77777777" w:rsidR="00806B83" w:rsidRPr="00300795" w:rsidRDefault="00806B83" w:rsidP="00806B83">
      <w:pPr>
        <w:tabs>
          <w:tab w:val="left" w:pos="1440"/>
        </w:tabs>
        <w:ind w:left="720" w:hanging="720"/>
        <w:rPr>
          <w:rFonts w:asciiTheme="minorHAnsi" w:hAnsiTheme="minorHAnsi" w:cs="Arial"/>
        </w:rPr>
      </w:pPr>
      <w:r w:rsidRPr="00300795">
        <w:rPr>
          <w:rFonts w:asciiTheme="minorHAnsi" w:hAnsiTheme="minorHAnsi" w:cs="Arial"/>
        </w:rPr>
        <w:t xml:space="preserve">  - District 2 Community Support Unit </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204-986-6060</w:t>
      </w:r>
    </w:p>
    <w:p w14:paraId="3B893598" w14:textId="730B9499" w:rsidR="00806B83" w:rsidRPr="00300795" w:rsidRDefault="00806B83" w:rsidP="00D357BF">
      <w:pPr>
        <w:tabs>
          <w:tab w:val="left" w:pos="1440"/>
        </w:tabs>
        <w:ind w:left="720" w:hanging="720"/>
        <w:rPr>
          <w:rFonts w:asciiTheme="minorHAnsi" w:hAnsiTheme="minorHAnsi" w:cs="Arial"/>
        </w:rPr>
      </w:pPr>
      <w:r w:rsidRPr="00300795">
        <w:rPr>
          <w:rFonts w:asciiTheme="minorHAnsi" w:hAnsiTheme="minorHAnsi" w:cs="Arial"/>
        </w:rPr>
        <w:t>Fire Paramedic Service (non-emergency)</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204-986-6380</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p>
    <w:p w14:paraId="05FAEF26" w14:textId="559CEFD9" w:rsidR="00806B83" w:rsidRDefault="00DD4644" w:rsidP="00806B83">
      <w:pPr>
        <w:rPr>
          <w:rFonts w:asciiTheme="minorHAnsi" w:hAnsiTheme="minorHAnsi" w:cs="Arial"/>
        </w:rPr>
      </w:pPr>
      <w:r w:rsidRPr="00362B82">
        <w:rPr>
          <w:rFonts w:asciiTheme="minorHAnsi" w:hAnsiTheme="minorHAnsi" w:cs="Arial"/>
        </w:rPr>
        <w:t>Child Protection Branch (</w:t>
      </w:r>
      <w:r w:rsidR="00F6634F" w:rsidRPr="00362B82">
        <w:rPr>
          <w:rFonts w:asciiTheme="minorHAnsi" w:hAnsiTheme="minorHAnsi" w:cs="Arial"/>
        </w:rPr>
        <w:t>CFS general authority)</w:t>
      </w:r>
      <w:r w:rsidR="00F6634F" w:rsidRPr="00362B82">
        <w:rPr>
          <w:rFonts w:asciiTheme="minorHAnsi" w:hAnsiTheme="minorHAnsi" w:cs="Arial"/>
        </w:rPr>
        <w:tab/>
      </w:r>
      <w:r w:rsidR="00F6634F" w:rsidRPr="00362B82">
        <w:rPr>
          <w:rFonts w:asciiTheme="minorHAnsi" w:hAnsiTheme="minorHAnsi" w:cs="Arial"/>
        </w:rPr>
        <w:tab/>
      </w:r>
      <w:r w:rsidR="00F6634F" w:rsidRPr="00362B82">
        <w:rPr>
          <w:rFonts w:asciiTheme="minorHAnsi" w:hAnsiTheme="minorHAnsi" w:cs="Arial"/>
        </w:rPr>
        <w:tab/>
        <w:t>204</w:t>
      </w:r>
      <w:r w:rsidR="003979F1" w:rsidRPr="00362B82">
        <w:rPr>
          <w:rFonts w:asciiTheme="minorHAnsi" w:hAnsiTheme="minorHAnsi" w:cs="Arial"/>
        </w:rPr>
        <w:t>-945-6964</w:t>
      </w:r>
    </w:p>
    <w:p w14:paraId="5145C508" w14:textId="77777777" w:rsidR="003979F1" w:rsidRPr="00300795" w:rsidRDefault="003979F1" w:rsidP="00806B83">
      <w:pPr>
        <w:rPr>
          <w:rFonts w:asciiTheme="minorHAnsi" w:hAnsiTheme="minorHAnsi" w:cs="Arial"/>
        </w:rPr>
      </w:pPr>
    </w:p>
    <w:p w14:paraId="06B53D74" w14:textId="77777777" w:rsidR="00806B83" w:rsidRPr="00300795" w:rsidRDefault="00806B83" w:rsidP="00806B83">
      <w:pPr>
        <w:rPr>
          <w:rFonts w:asciiTheme="minorHAnsi" w:hAnsiTheme="minorHAnsi" w:cs="Arial"/>
          <w:b/>
          <w:bCs/>
          <w:sz w:val="28"/>
          <w:szCs w:val="28"/>
          <w:u w:val="single"/>
        </w:rPr>
      </w:pPr>
      <w:r w:rsidRPr="00300795">
        <w:rPr>
          <w:rFonts w:asciiTheme="minorHAnsi" w:hAnsiTheme="minorHAnsi" w:cs="Arial"/>
          <w:b/>
          <w:bCs/>
          <w:sz w:val="28"/>
          <w:szCs w:val="28"/>
          <w:u w:val="single"/>
        </w:rPr>
        <w:t>FACILITIES, IT, SAFETY &amp; TRANSPORTATION PHONE NUMBERS:</w:t>
      </w:r>
    </w:p>
    <w:p w14:paraId="72034AE7" w14:textId="77777777" w:rsidR="00806B83" w:rsidRPr="00300795" w:rsidRDefault="00806B83" w:rsidP="00806B83">
      <w:pPr>
        <w:pStyle w:val="Default"/>
        <w:rPr>
          <w:rFonts w:asciiTheme="minorHAnsi" w:hAnsiTheme="minorHAnsi" w:cs="Arial"/>
          <w:b/>
          <w:szCs w:val="24"/>
        </w:rPr>
      </w:pPr>
      <w:r w:rsidRPr="00300795">
        <w:rPr>
          <w:rFonts w:asciiTheme="minorHAnsi" w:hAnsiTheme="minorHAnsi" w:cs="Arial"/>
          <w:b/>
          <w:szCs w:val="24"/>
        </w:rPr>
        <w:tab/>
      </w:r>
      <w:r w:rsidRPr="00300795">
        <w:rPr>
          <w:rFonts w:asciiTheme="minorHAnsi" w:hAnsiTheme="minorHAnsi" w:cs="Arial"/>
          <w:b/>
          <w:szCs w:val="24"/>
        </w:rPr>
        <w:tab/>
      </w:r>
    </w:p>
    <w:p w14:paraId="0E368350" w14:textId="77777777" w:rsidR="00070F53" w:rsidRPr="00300795" w:rsidRDefault="00070F53" w:rsidP="00070F53">
      <w:pPr>
        <w:rPr>
          <w:rFonts w:asciiTheme="minorHAnsi" w:hAnsiTheme="minorHAnsi" w:cs="Arial"/>
          <w:i/>
          <w:iCs/>
        </w:rPr>
      </w:pPr>
      <w:r w:rsidRPr="00362B82">
        <w:rPr>
          <w:rFonts w:asciiTheme="minorHAnsi" w:hAnsiTheme="minorHAnsi" w:cs="Arial"/>
        </w:rPr>
        <w:t xml:space="preserve">XL Alarms </w:t>
      </w:r>
      <w:r w:rsidRPr="00362B82">
        <w:rPr>
          <w:rFonts w:asciiTheme="minorHAnsi" w:hAnsiTheme="minorHAnsi" w:cs="Arial"/>
          <w:i/>
          <w:iCs/>
        </w:rPr>
        <w:t>(You will need your security code #)</w:t>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t>204-231-1072</w:t>
      </w:r>
    </w:p>
    <w:p w14:paraId="035D6FDD" w14:textId="77777777" w:rsidR="00806B83" w:rsidRPr="00300795" w:rsidRDefault="00806B83" w:rsidP="00806B83">
      <w:pPr>
        <w:rPr>
          <w:rFonts w:asciiTheme="minorHAnsi" w:hAnsiTheme="minorHAnsi" w:cs="Arial"/>
        </w:rPr>
      </w:pPr>
      <w:r w:rsidRPr="00300795">
        <w:rPr>
          <w:rFonts w:asciiTheme="minorHAnsi" w:hAnsiTheme="minorHAnsi" w:cs="Arial"/>
        </w:rPr>
        <w:t>Weekend &amp; Evening Security - Evening Custodial Supervisor</w:t>
      </w:r>
      <w:r w:rsidRPr="00300795">
        <w:rPr>
          <w:rFonts w:asciiTheme="minorHAnsi" w:hAnsiTheme="minorHAnsi" w:cs="Arial"/>
        </w:rPr>
        <w:tab/>
        <w:t>204-612-5910</w:t>
      </w:r>
      <w:r w:rsidRPr="00300795">
        <w:rPr>
          <w:rFonts w:asciiTheme="minorHAnsi" w:hAnsiTheme="minorHAnsi"/>
        </w:rPr>
        <w:tab/>
      </w:r>
      <w:r w:rsidRPr="00300795">
        <w:rPr>
          <w:rFonts w:asciiTheme="minorHAnsi" w:hAnsiTheme="minorHAnsi"/>
        </w:rPr>
        <w:tab/>
      </w:r>
    </w:p>
    <w:p w14:paraId="32993326" w14:textId="77777777" w:rsidR="00806B83" w:rsidRPr="00300795" w:rsidRDefault="00806B83" w:rsidP="00806B83">
      <w:pPr>
        <w:rPr>
          <w:rFonts w:asciiTheme="minorHAnsi" w:hAnsiTheme="minorHAnsi" w:cs="Arial"/>
        </w:rPr>
      </w:pPr>
      <w:r w:rsidRPr="00300795">
        <w:rPr>
          <w:rFonts w:asciiTheme="minorHAnsi" w:hAnsiTheme="minorHAnsi" w:cs="Arial"/>
        </w:rPr>
        <w:t>Director, Facilities &amp; Operations – Kerri Joss</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204-805-4736</w:t>
      </w:r>
    </w:p>
    <w:p w14:paraId="3A4C05AF" w14:textId="77777777" w:rsidR="00806B83" w:rsidRPr="00300795" w:rsidRDefault="00806B83" w:rsidP="00806B83">
      <w:pPr>
        <w:rPr>
          <w:rFonts w:asciiTheme="minorHAnsi" w:hAnsiTheme="minorHAnsi" w:cs="Arial"/>
        </w:rPr>
      </w:pPr>
      <w:r w:rsidRPr="00300795">
        <w:rPr>
          <w:rFonts w:asciiTheme="minorHAnsi" w:hAnsiTheme="minorHAnsi" w:cs="Arial"/>
        </w:rPr>
        <w:t>Asst. Director, Facilities &amp; Operations – John Melo</w:t>
      </w:r>
      <w:r w:rsidRPr="00300795">
        <w:rPr>
          <w:rFonts w:asciiTheme="minorHAnsi" w:hAnsiTheme="minorHAnsi" w:cs="Arial"/>
        </w:rPr>
        <w:tab/>
      </w:r>
      <w:r w:rsidRPr="00300795">
        <w:rPr>
          <w:rFonts w:asciiTheme="minorHAnsi" w:hAnsiTheme="minorHAnsi" w:cs="Arial"/>
        </w:rPr>
        <w:tab/>
        <w:t xml:space="preserve"> </w:t>
      </w:r>
      <w:r w:rsidRPr="00300795">
        <w:rPr>
          <w:rFonts w:asciiTheme="minorHAnsi" w:hAnsiTheme="minorHAnsi" w:cs="Arial"/>
        </w:rPr>
        <w:tab/>
        <w:t>204-226-2346</w:t>
      </w:r>
    </w:p>
    <w:p w14:paraId="1182CBFD" w14:textId="7B717CE4" w:rsidR="00806B83" w:rsidRPr="00300795" w:rsidRDefault="00806B83" w:rsidP="00806B83">
      <w:pPr>
        <w:ind w:right="-90"/>
        <w:rPr>
          <w:rFonts w:asciiTheme="minorHAnsi" w:hAnsiTheme="minorHAnsi" w:cs="Arial"/>
          <w:b/>
        </w:rPr>
      </w:pPr>
      <w:r w:rsidRPr="00300795">
        <w:rPr>
          <w:rFonts w:asciiTheme="minorHAnsi" w:hAnsiTheme="minorHAnsi" w:cs="Arial"/>
        </w:rPr>
        <w:t xml:space="preserve">Permit Clerk – </w:t>
      </w:r>
      <w:r w:rsidR="00065934">
        <w:rPr>
          <w:rFonts w:asciiTheme="minorHAnsi" w:hAnsiTheme="minorHAnsi" w:cs="Arial"/>
        </w:rPr>
        <w:t>Dawn Chaulk</w:t>
      </w:r>
      <w:r w:rsidR="00065934">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w:t>
      </w:r>
      <w:r w:rsidR="005B4210">
        <w:rPr>
          <w:rFonts w:asciiTheme="minorHAnsi" w:hAnsiTheme="minorHAnsi" w:cs="Arial"/>
        </w:rPr>
        <w:t>488-1757, ext.1222</w:t>
      </w:r>
    </w:p>
    <w:p w14:paraId="61D87257" w14:textId="77777777" w:rsidR="00806B83" w:rsidRPr="00300795" w:rsidRDefault="00806B83" w:rsidP="00806B83">
      <w:pPr>
        <w:rPr>
          <w:rFonts w:asciiTheme="minorHAnsi" w:hAnsiTheme="minorHAnsi" w:cs="Arial"/>
        </w:rPr>
      </w:pPr>
      <w:r w:rsidRPr="00300795">
        <w:rPr>
          <w:rFonts w:asciiTheme="minorHAnsi" w:hAnsiTheme="minorHAnsi" w:cs="Arial"/>
        </w:rPr>
        <w:t>Cartage – Donna Hancox</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204-232-1034</w:t>
      </w:r>
    </w:p>
    <w:p w14:paraId="47A74DBE" w14:textId="77777777" w:rsidR="00806B83" w:rsidRPr="00300795" w:rsidRDefault="00806B83" w:rsidP="00806B83">
      <w:pPr>
        <w:rPr>
          <w:rFonts w:asciiTheme="minorHAnsi" w:hAnsiTheme="minorHAnsi" w:cs="Arial"/>
        </w:rPr>
      </w:pPr>
    </w:p>
    <w:p w14:paraId="785E5F91" w14:textId="77777777" w:rsidR="00806B83" w:rsidRPr="00300795" w:rsidRDefault="00806B83" w:rsidP="00806B83">
      <w:pPr>
        <w:pStyle w:val="Default"/>
        <w:tabs>
          <w:tab w:val="left" w:pos="3780"/>
        </w:tabs>
        <w:rPr>
          <w:rFonts w:asciiTheme="minorHAnsi" w:hAnsiTheme="minorHAnsi" w:cs="Arial"/>
          <w:b/>
          <w:bCs/>
          <w:szCs w:val="24"/>
        </w:rPr>
      </w:pPr>
      <w:r w:rsidRPr="00300795">
        <w:rPr>
          <w:rFonts w:asciiTheme="minorHAnsi" w:hAnsiTheme="minorHAnsi" w:cs="Arial"/>
          <w:b/>
          <w:bCs/>
          <w:szCs w:val="24"/>
        </w:rPr>
        <w:t>ELECTRICAL / HEATING / PLUMBING PROBLEMS:</w:t>
      </w:r>
    </w:p>
    <w:p w14:paraId="57852CF1" w14:textId="77777777" w:rsidR="00806B83" w:rsidRPr="00300795" w:rsidRDefault="00806B83" w:rsidP="00806B83">
      <w:pPr>
        <w:pStyle w:val="Default"/>
        <w:tabs>
          <w:tab w:val="left" w:pos="720"/>
          <w:tab w:val="left" w:pos="3780"/>
          <w:tab w:val="left" w:pos="5040"/>
        </w:tabs>
        <w:rPr>
          <w:rFonts w:asciiTheme="minorHAnsi" w:hAnsiTheme="minorHAnsi" w:cs="Arial"/>
          <w:b/>
          <w:bCs/>
          <w:szCs w:val="24"/>
        </w:rPr>
      </w:pPr>
      <w:r w:rsidRPr="00300795">
        <w:rPr>
          <w:rFonts w:asciiTheme="minorHAnsi" w:hAnsiTheme="minorHAnsi" w:cs="Arial"/>
          <w:szCs w:val="24"/>
        </w:rPr>
        <w:t>Utilities Supervisor – Brent Vandenbosch</w:t>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t>204-471-7985</w:t>
      </w:r>
    </w:p>
    <w:p w14:paraId="2B1A0FB7" w14:textId="77777777" w:rsidR="00806B83" w:rsidRPr="00300795" w:rsidRDefault="00806B83" w:rsidP="00806B83">
      <w:pPr>
        <w:pStyle w:val="Default"/>
        <w:tabs>
          <w:tab w:val="left" w:pos="720"/>
        </w:tabs>
        <w:rPr>
          <w:rFonts w:asciiTheme="minorHAnsi" w:hAnsiTheme="minorHAnsi" w:cs="Arial"/>
          <w:b/>
          <w:sz w:val="10"/>
          <w:szCs w:val="10"/>
        </w:rPr>
      </w:pPr>
    </w:p>
    <w:p w14:paraId="21D9A41E" w14:textId="7425D776" w:rsidR="00806B83" w:rsidRPr="00300795" w:rsidRDefault="00806B83" w:rsidP="00806B83">
      <w:pPr>
        <w:pStyle w:val="Default"/>
        <w:tabs>
          <w:tab w:val="left" w:pos="720"/>
        </w:tabs>
        <w:rPr>
          <w:rFonts w:asciiTheme="minorHAnsi" w:hAnsiTheme="minorHAnsi" w:cs="Arial"/>
          <w:b/>
          <w:szCs w:val="24"/>
        </w:rPr>
      </w:pPr>
      <w:r w:rsidRPr="00300795">
        <w:rPr>
          <w:rFonts w:asciiTheme="minorHAnsi" w:hAnsiTheme="minorHAnsi" w:cs="Arial"/>
          <w:b/>
          <w:szCs w:val="24"/>
        </w:rPr>
        <w:t xml:space="preserve">CARPENTRY </w:t>
      </w:r>
      <w:r w:rsidR="004A1DA0">
        <w:rPr>
          <w:rFonts w:asciiTheme="minorHAnsi" w:hAnsiTheme="minorHAnsi" w:cs="Arial"/>
          <w:b/>
          <w:szCs w:val="24"/>
        </w:rPr>
        <w:t xml:space="preserve">&amp; PLAYGROUND </w:t>
      </w:r>
      <w:r w:rsidRPr="00300795">
        <w:rPr>
          <w:rFonts w:asciiTheme="minorHAnsi" w:hAnsiTheme="minorHAnsi" w:cs="Arial"/>
          <w:b/>
          <w:szCs w:val="24"/>
        </w:rPr>
        <w:t>REPAIRS:</w:t>
      </w:r>
      <w:r w:rsidRPr="00300795">
        <w:rPr>
          <w:rFonts w:asciiTheme="minorHAnsi" w:hAnsiTheme="minorHAnsi" w:cs="Arial"/>
          <w:b/>
          <w:szCs w:val="24"/>
        </w:rPr>
        <w:tab/>
      </w:r>
    </w:p>
    <w:p w14:paraId="3579D510" w14:textId="77777777" w:rsidR="00806B83" w:rsidRPr="00300795" w:rsidRDefault="00806B83" w:rsidP="00806B83">
      <w:pPr>
        <w:pStyle w:val="Default"/>
        <w:tabs>
          <w:tab w:val="left" w:pos="720"/>
        </w:tabs>
        <w:rPr>
          <w:rFonts w:asciiTheme="minorHAnsi" w:hAnsiTheme="minorHAnsi" w:cs="Arial"/>
          <w:szCs w:val="24"/>
        </w:rPr>
      </w:pPr>
      <w:r w:rsidRPr="00300795">
        <w:rPr>
          <w:rFonts w:asciiTheme="minorHAnsi" w:hAnsiTheme="minorHAnsi" w:cs="Arial"/>
          <w:szCs w:val="24"/>
        </w:rPr>
        <w:t>Maintenance Supervisor – Dan Shedden</w:t>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t>204-232-2352</w:t>
      </w:r>
    </w:p>
    <w:p w14:paraId="1DEF8934" w14:textId="77777777" w:rsidR="00806B83" w:rsidRPr="00300795" w:rsidRDefault="00806B83" w:rsidP="00806B83">
      <w:pPr>
        <w:pStyle w:val="Default"/>
        <w:tabs>
          <w:tab w:val="left" w:pos="720"/>
        </w:tabs>
        <w:rPr>
          <w:rFonts w:asciiTheme="minorHAnsi" w:hAnsiTheme="minorHAnsi" w:cs="Arial"/>
          <w:b/>
          <w:sz w:val="10"/>
          <w:szCs w:val="10"/>
        </w:rPr>
      </w:pPr>
    </w:p>
    <w:p w14:paraId="7052558A" w14:textId="77777777" w:rsidR="00806B83" w:rsidRDefault="00806B83" w:rsidP="00806B83">
      <w:pPr>
        <w:rPr>
          <w:rFonts w:asciiTheme="minorHAnsi" w:hAnsiTheme="minorHAnsi" w:cs="Arial"/>
          <w:b/>
        </w:rPr>
      </w:pPr>
      <w:r>
        <w:rPr>
          <w:rFonts w:asciiTheme="minorHAnsi" w:hAnsiTheme="minorHAnsi" w:cs="Arial"/>
          <w:b/>
        </w:rPr>
        <w:t>SAFETY, HEALTH &amp; ENVIRONMENT</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p>
    <w:p w14:paraId="21A885E5" w14:textId="77777777" w:rsidR="00806B83" w:rsidRDefault="00806B83" w:rsidP="00806B83">
      <w:pPr>
        <w:rPr>
          <w:rFonts w:asciiTheme="minorHAnsi" w:hAnsiTheme="minorHAnsi" w:cs="Arial"/>
        </w:rPr>
      </w:pPr>
      <w:r>
        <w:rPr>
          <w:rFonts w:asciiTheme="minorHAnsi" w:hAnsiTheme="minorHAnsi" w:cs="Arial"/>
        </w:rPr>
        <w:t>Safety, Health &amp; Environment Officer – Lorie Carriere</w:t>
      </w:r>
      <w:r>
        <w:rPr>
          <w:rFonts w:asciiTheme="minorHAnsi" w:hAnsiTheme="minorHAnsi" w:cs="Arial"/>
        </w:rPr>
        <w:tab/>
      </w:r>
      <w:r>
        <w:rPr>
          <w:rFonts w:asciiTheme="minorHAnsi" w:hAnsiTheme="minorHAnsi" w:cs="Arial"/>
        </w:rPr>
        <w:tab/>
      </w:r>
      <w:r w:rsidRPr="000B297E">
        <w:rPr>
          <w:rFonts w:asciiTheme="minorHAnsi" w:hAnsiTheme="minorHAnsi" w:cs="Arial"/>
        </w:rPr>
        <w:t>204-</w:t>
      </w:r>
      <w:r w:rsidRPr="00DA4A87">
        <w:rPr>
          <w:rFonts w:asciiTheme="minorHAnsi" w:hAnsiTheme="minorHAnsi" w:cs="Arial"/>
        </w:rPr>
        <w:t>232-5338</w:t>
      </w:r>
    </w:p>
    <w:p w14:paraId="59257848" w14:textId="77777777" w:rsidR="00806B83" w:rsidRPr="00DA4A87" w:rsidRDefault="00806B83" w:rsidP="00806B83">
      <w:pPr>
        <w:rPr>
          <w:rFonts w:asciiTheme="minorHAnsi" w:hAnsiTheme="minorHAnsi" w:cs="Arial"/>
          <w:b/>
          <w:sz w:val="10"/>
          <w:szCs w:val="10"/>
        </w:rPr>
      </w:pPr>
    </w:p>
    <w:p w14:paraId="0D84570C" w14:textId="77777777" w:rsidR="00806B83" w:rsidRPr="001C5AD1" w:rsidRDefault="00806B83" w:rsidP="00806B83">
      <w:pPr>
        <w:rPr>
          <w:rFonts w:asciiTheme="minorHAnsi" w:hAnsiTheme="minorHAnsi" w:cs="Arial"/>
          <w:b/>
        </w:rPr>
      </w:pPr>
      <w:r w:rsidRPr="001C5AD1">
        <w:rPr>
          <w:rFonts w:asciiTheme="minorHAnsi" w:hAnsiTheme="minorHAnsi" w:cs="Arial"/>
          <w:b/>
        </w:rPr>
        <w:t>TRANSPORTATION</w:t>
      </w:r>
    </w:p>
    <w:p w14:paraId="290C28A0" w14:textId="70C2E4EA" w:rsidR="00806B83" w:rsidRPr="00362B82" w:rsidRDefault="00806B83" w:rsidP="00806B83">
      <w:pPr>
        <w:ind w:right="-180"/>
        <w:rPr>
          <w:rFonts w:asciiTheme="minorHAnsi" w:hAnsiTheme="minorHAnsi" w:cs="Arial"/>
        </w:rPr>
      </w:pPr>
      <w:r w:rsidRPr="00362B82">
        <w:rPr>
          <w:rFonts w:asciiTheme="minorHAnsi" w:hAnsiTheme="minorHAnsi" w:cs="Arial"/>
        </w:rPr>
        <w:t xml:space="preserve">Dir. Transportation – </w:t>
      </w:r>
      <w:r w:rsidR="000A1BD3" w:rsidRPr="00362B82">
        <w:rPr>
          <w:rFonts w:asciiTheme="minorHAnsi" w:hAnsiTheme="minorHAnsi" w:cs="Arial"/>
        </w:rPr>
        <w:t>Alan Campbell</w:t>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t>204-</w:t>
      </w:r>
      <w:r w:rsidR="00F95054" w:rsidRPr="00362B82">
        <w:rPr>
          <w:rFonts w:asciiTheme="minorHAnsi" w:hAnsiTheme="minorHAnsi" w:cs="Arial"/>
        </w:rPr>
        <w:t>886</w:t>
      </w:r>
      <w:r w:rsidRPr="00362B82">
        <w:rPr>
          <w:rFonts w:asciiTheme="minorHAnsi" w:hAnsiTheme="minorHAnsi" w:cs="Arial"/>
        </w:rPr>
        <w:t>-</w:t>
      </w:r>
      <w:r w:rsidR="00F95054" w:rsidRPr="00362B82">
        <w:rPr>
          <w:rFonts w:asciiTheme="minorHAnsi" w:hAnsiTheme="minorHAnsi" w:cs="Arial"/>
        </w:rPr>
        <w:t>7121</w:t>
      </w:r>
    </w:p>
    <w:p w14:paraId="22DD97A6" w14:textId="0A8B0004" w:rsidR="00F95054" w:rsidRPr="00362B82" w:rsidRDefault="002103A2" w:rsidP="00806B83">
      <w:pPr>
        <w:ind w:right="-180"/>
        <w:rPr>
          <w:rFonts w:asciiTheme="minorHAnsi" w:hAnsiTheme="minorHAnsi" w:cs="Arial"/>
        </w:rPr>
      </w:pPr>
      <w:r w:rsidRPr="00362B82">
        <w:rPr>
          <w:rFonts w:asciiTheme="minorHAnsi" w:hAnsiTheme="minorHAnsi" w:cs="Arial"/>
        </w:rPr>
        <w:t>Manager – Garth Mitchell</w:t>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006A3BCD" w:rsidRPr="00362B82">
        <w:rPr>
          <w:rFonts w:asciiTheme="minorHAnsi" w:hAnsiTheme="minorHAnsi" w:cs="Arial"/>
        </w:rPr>
        <w:t>204-488-1757, ext. 1295</w:t>
      </w:r>
    </w:p>
    <w:p w14:paraId="4EAF5549" w14:textId="60D8383D" w:rsidR="006A3BCD" w:rsidRDefault="006A3BCD" w:rsidP="00806B83">
      <w:pPr>
        <w:ind w:right="-180"/>
        <w:rPr>
          <w:rFonts w:asciiTheme="minorHAnsi" w:hAnsiTheme="minorHAnsi" w:cs="Arial"/>
        </w:rPr>
      </w:pPr>
      <w:r w:rsidRPr="00362B82">
        <w:rPr>
          <w:rFonts w:asciiTheme="minorHAnsi" w:hAnsiTheme="minorHAnsi" w:cs="Arial"/>
        </w:rPr>
        <w:t>Asst. Manager - Melany Menec</w:t>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r>
      <w:r w:rsidRPr="00362B82">
        <w:rPr>
          <w:rFonts w:asciiTheme="minorHAnsi" w:hAnsiTheme="minorHAnsi" w:cs="Arial"/>
        </w:rPr>
        <w:tab/>
        <w:t>204-488-</w:t>
      </w:r>
      <w:r w:rsidR="005C0902" w:rsidRPr="00362B82">
        <w:rPr>
          <w:rFonts w:asciiTheme="minorHAnsi" w:hAnsiTheme="minorHAnsi" w:cs="Arial"/>
        </w:rPr>
        <w:t>1757, ext. 1191</w:t>
      </w:r>
    </w:p>
    <w:p w14:paraId="527F3D9E" w14:textId="77777777" w:rsidR="00806B83" w:rsidRPr="00DA4A87" w:rsidRDefault="00806B83" w:rsidP="00806B83">
      <w:pPr>
        <w:rPr>
          <w:rFonts w:asciiTheme="minorHAnsi" w:hAnsiTheme="minorHAnsi" w:cs="Arial"/>
          <w:sz w:val="10"/>
          <w:szCs w:val="10"/>
        </w:rPr>
      </w:pPr>
    </w:p>
    <w:p w14:paraId="766BB8C7" w14:textId="77777777" w:rsidR="00806B83" w:rsidRPr="00A30B8D" w:rsidRDefault="00806B83" w:rsidP="00806B83">
      <w:pPr>
        <w:rPr>
          <w:rFonts w:asciiTheme="minorHAnsi" w:hAnsiTheme="minorHAnsi" w:cs="Arial"/>
          <w:b/>
        </w:rPr>
      </w:pPr>
      <w:r w:rsidRPr="00A30B8D">
        <w:rPr>
          <w:rFonts w:asciiTheme="minorHAnsi" w:hAnsiTheme="minorHAnsi" w:cs="Arial"/>
          <w:b/>
        </w:rPr>
        <w:t>INFORMATION TECHNOLOGY</w:t>
      </w:r>
    </w:p>
    <w:p w14:paraId="1D9C9717" w14:textId="77777777" w:rsidR="00806B83" w:rsidRDefault="00806B83" w:rsidP="00806B83">
      <w:pPr>
        <w:ind w:right="-90"/>
        <w:rPr>
          <w:rFonts w:asciiTheme="minorHAnsi" w:hAnsiTheme="minorHAnsi" w:cs="Arial"/>
        </w:rPr>
      </w:pPr>
      <w:r w:rsidRPr="00B567AC">
        <w:rPr>
          <w:rFonts w:asciiTheme="minorHAnsi" w:hAnsiTheme="minorHAnsi" w:cs="Arial"/>
        </w:rPr>
        <w:t>Manager – Jean St. Goddard</w:t>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t>204-488-17</w:t>
      </w:r>
      <w:r>
        <w:rPr>
          <w:rFonts w:asciiTheme="minorHAnsi" w:hAnsiTheme="minorHAnsi" w:cs="Arial"/>
        </w:rPr>
        <w:t>5</w:t>
      </w:r>
      <w:r w:rsidRPr="00B567AC">
        <w:rPr>
          <w:rFonts w:asciiTheme="minorHAnsi" w:hAnsiTheme="minorHAnsi" w:cs="Arial"/>
        </w:rPr>
        <w:t>7 ext. 1267</w:t>
      </w:r>
    </w:p>
    <w:p w14:paraId="2309855E" w14:textId="7324DDAE" w:rsidR="00BD4C4E" w:rsidRDefault="00806B83" w:rsidP="00880129">
      <w:pPr>
        <w:ind w:right="-90"/>
      </w:pPr>
      <w:r>
        <w:rPr>
          <w:rFonts w:asciiTheme="minorHAnsi" w:hAnsiTheme="minorHAnsi" w:cs="Arial"/>
        </w:rPr>
        <w:t xml:space="preserve">Admin Secretary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204-488-1757 ext</w:t>
      </w:r>
      <w:r w:rsidRPr="00B567AC">
        <w:rPr>
          <w:rFonts w:asciiTheme="minorHAnsi" w:hAnsiTheme="minorHAnsi" w:cs="Arial"/>
        </w:rPr>
        <w:t>. 1294</w:t>
      </w:r>
    </w:p>
    <w:sectPr w:rsidR="00BD4C4E" w:rsidSect="000775B4">
      <w:pgSz w:w="12240" w:h="15840"/>
      <w:pgMar w:top="12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714"/>
    <w:multiLevelType w:val="hybridMultilevel"/>
    <w:tmpl w:val="011CE31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15:restartNumberingAfterBreak="0">
    <w:nsid w:val="1C1515E0"/>
    <w:multiLevelType w:val="hybridMultilevel"/>
    <w:tmpl w:val="D646C26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3F8F15CE"/>
    <w:multiLevelType w:val="hybridMultilevel"/>
    <w:tmpl w:val="80A818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F2A5E84"/>
    <w:multiLevelType w:val="hybridMultilevel"/>
    <w:tmpl w:val="6DD042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522237317">
    <w:abstractNumId w:val="1"/>
  </w:num>
  <w:num w:numId="2" w16cid:durableId="1010839758">
    <w:abstractNumId w:val="0"/>
  </w:num>
  <w:num w:numId="3" w16cid:durableId="1256206377">
    <w:abstractNumId w:val="3"/>
  </w:num>
  <w:num w:numId="4" w16cid:durableId="1491870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3"/>
    <w:rsid w:val="00065934"/>
    <w:rsid w:val="00070F53"/>
    <w:rsid w:val="000775B4"/>
    <w:rsid w:val="000A1BD3"/>
    <w:rsid w:val="00201F96"/>
    <w:rsid w:val="002103A2"/>
    <w:rsid w:val="00254820"/>
    <w:rsid w:val="002B296E"/>
    <w:rsid w:val="00362B82"/>
    <w:rsid w:val="00374E22"/>
    <w:rsid w:val="003979F1"/>
    <w:rsid w:val="0044211D"/>
    <w:rsid w:val="00491C32"/>
    <w:rsid w:val="004A1DA0"/>
    <w:rsid w:val="004D78B1"/>
    <w:rsid w:val="00510A77"/>
    <w:rsid w:val="005B4210"/>
    <w:rsid w:val="005C0902"/>
    <w:rsid w:val="005D22BC"/>
    <w:rsid w:val="00605F61"/>
    <w:rsid w:val="006A3BCD"/>
    <w:rsid w:val="00716333"/>
    <w:rsid w:val="00777DF4"/>
    <w:rsid w:val="00787EA2"/>
    <w:rsid w:val="00806B83"/>
    <w:rsid w:val="00880129"/>
    <w:rsid w:val="00930AC4"/>
    <w:rsid w:val="00A8211E"/>
    <w:rsid w:val="00BD4C4E"/>
    <w:rsid w:val="00CC784B"/>
    <w:rsid w:val="00CF025E"/>
    <w:rsid w:val="00D06487"/>
    <w:rsid w:val="00D357BF"/>
    <w:rsid w:val="00D53001"/>
    <w:rsid w:val="00D8698C"/>
    <w:rsid w:val="00DD4644"/>
    <w:rsid w:val="00E2011F"/>
    <w:rsid w:val="00EC47B6"/>
    <w:rsid w:val="00F6634F"/>
    <w:rsid w:val="00F9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AECC"/>
  <w15:chartTrackingRefBased/>
  <w15:docId w15:val="{2A2ECB52-B84D-4BAD-839C-6C5FD6DA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B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B83"/>
    <w:pPr>
      <w:ind w:left="720"/>
      <w:contextualSpacing/>
    </w:pPr>
  </w:style>
  <w:style w:type="character" w:styleId="PlaceholderText">
    <w:name w:val="Placeholder Text"/>
    <w:basedOn w:val="DefaultParagraphFont"/>
    <w:uiPriority w:val="99"/>
    <w:semiHidden/>
    <w:rsid w:val="00806B83"/>
    <w:rPr>
      <w:color w:val="808080"/>
    </w:rPr>
  </w:style>
  <w:style w:type="paragraph" w:customStyle="1" w:styleId="Default">
    <w:name w:val="Default"/>
    <w:basedOn w:val="Normal"/>
    <w:rsid w:val="00806B83"/>
    <w:rPr>
      <w:szCs w:val="20"/>
    </w:rPr>
  </w:style>
  <w:style w:type="character" w:styleId="Hyperlink">
    <w:name w:val="Hyperlink"/>
    <w:basedOn w:val="DefaultParagraphFont"/>
    <w:uiPriority w:val="99"/>
    <w:unhideWhenUsed/>
    <w:rsid w:val="00EC47B6"/>
    <w:rPr>
      <w:color w:val="0563C1" w:themeColor="hyperlink"/>
      <w:u w:val="single"/>
    </w:rPr>
  </w:style>
  <w:style w:type="character" w:styleId="UnresolvedMention">
    <w:name w:val="Unresolved Mention"/>
    <w:basedOn w:val="DefaultParagraphFont"/>
    <w:uiPriority w:val="99"/>
    <w:semiHidden/>
    <w:unhideWhenUsed/>
    <w:rsid w:val="00EC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one@pembinatrails.ca" TargetMode="External"/><Relationship Id="rId5" Type="http://schemas.openxmlformats.org/officeDocument/2006/relationships/hyperlink" Target="mailto:bfoltz@pembinatrails.c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6AE0A038804F1F8A913F89DF134B52"/>
        <w:category>
          <w:name w:val="General"/>
          <w:gallery w:val="placeholder"/>
        </w:category>
        <w:types>
          <w:type w:val="bbPlcHdr"/>
        </w:types>
        <w:behaviors>
          <w:behavior w:val="content"/>
        </w:behaviors>
        <w:guid w:val="{D80FFBCB-8310-4368-BA5A-D7FBC3ED11D1}"/>
      </w:docPartPr>
      <w:docPartBody>
        <w:p w:rsidR="00905E57" w:rsidRDefault="00676166" w:rsidP="00676166">
          <w:pPr>
            <w:pStyle w:val="546AE0A038804F1F8A913F89DF134B52"/>
          </w:pPr>
          <w:r w:rsidRPr="00D20C83">
            <w:rPr>
              <w:rStyle w:val="PlaceholderText"/>
              <w:rFonts w:cstheme="minorHAnsi"/>
              <w:b/>
              <w:color w:val="2C7FCE" w:themeColor="text2" w:themeTint="99"/>
            </w:rPr>
            <w:t>Choose an item.</w:t>
          </w:r>
        </w:p>
      </w:docPartBody>
    </w:docPart>
    <w:docPart>
      <w:docPartPr>
        <w:name w:val="6B1AD3F81BD94EFC9D3FD6250B971A51"/>
        <w:category>
          <w:name w:val="General"/>
          <w:gallery w:val="placeholder"/>
        </w:category>
        <w:types>
          <w:type w:val="bbPlcHdr"/>
        </w:types>
        <w:behaviors>
          <w:behavior w:val="content"/>
        </w:behaviors>
        <w:guid w:val="{6718089F-83EB-4D58-BC7C-7D1198D0081D}"/>
      </w:docPartPr>
      <w:docPartBody>
        <w:p w:rsidR="00905E57" w:rsidRDefault="00676166" w:rsidP="00676166">
          <w:pPr>
            <w:pStyle w:val="6B1AD3F81BD94EFC9D3FD6250B971A51"/>
          </w:pPr>
          <w:r w:rsidRPr="00D20C83">
            <w:rPr>
              <w:rStyle w:val="PlaceholderText"/>
              <w:rFonts w:cstheme="minorHAnsi"/>
              <w:b/>
              <w:color w:val="2C7FCE" w:themeColor="text2" w:themeTint="9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66"/>
    <w:rsid w:val="00676166"/>
    <w:rsid w:val="008866AD"/>
    <w:rsid w:val="00905E57"/>
    <w:rsid w:val="00CC784B"/>
    <w:rsid w:val="00D8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166"/>
    <w:rPr>
      <w:color w:val="808080"/>
    </w:rPr>
  </w:style>
  <w:style w:type="paragraph" w:customStyle="1" w:styleId="546AE0A038804F1F8A913F89DF134B52">
    <w:name w:val="546AE0A038804F1F8A913F89DF134B52"/>
    <w:rsid w:val="00676166"/>
  </w:style>
  <w:style w:type="paragraph" w:customStyle="1" w:styleId="6B1AD3F81BD94EFC9D3FD6250B971A51">
    <w:name w:val="6B1AD3F81BD94EFC9D3FD6250B971A51"/>
    <w:rsid w:val="00676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Company>Pembina Trails School Division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2</cp:revision>
  <dcterms:created xsi:type="dcterms:W3CDTF">2025-07-07T18:30:00Z</dcterms:created>
  <dcterms:modified xsi:type="dcterms:W3CDTF">2025-07-07T18:30:00Z</dcterms:modified>
</cp:coreProperties>
</file>