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BB26" w14:textId="2EA41FDE" w:rsidR="006C5BB0" w:rsidRPr="00CB5F41" w:rsidRDefault="007320A7" w:rsidP="00866EE1">
      <w:pPr>
        <w:rPr>
          <w:b/>
          <w:sz w:val="22"/>
          <w:szCs w:val="22"/>
        </w:rPr>
      </w:pPr>
      <w:r w:rsidRPr="00CB5F41">
        <w:rPr>
          <w:b/>
          <w:sz w:val="22"/>
          <w:szCs w:val="22"/>
        </w:rPr>
        <w:t xml:space="preserve">Administrator Report for </w:t>
      </w:r>
      <w:r w:rsidR="00B40CC4">
        <w:rPr>
          <w:b/>
          <w:sz w:val="22"/>
          <w:szCs w:val="22"/>
        </w:rPr>
        <w:t>May</w:t>
      </w:r>
      <w:r w:rsidR="0081554F">
        <w:rPr>
          <w:b/>
          <w:sz w:val="22"/>
          <w:szCs w:val="22"/>
        </w:rPr>
        <w:t xml:space="preserve"> </w:t>
      </w:r>
      <w:r w:rsidR="006B51EA">
        <w:rPr>
          <w:b/>
          <w:sz w:val="22"/>
          <w:szCs w:val="22"/>
        </w:rPr>
        <w:t>202</w:t>
      </w:r>
      <w:r w:rsidR="000D610C">
        <w:rPr>
          <w:b/>
          <w:sz w:val="22"/>
          <w:szCs w:val="22"/>
        </w:rPr>
        <w:t>5</w:t>
      </w:r>
      <w:r w:rsidR="00600F46" w:rsidRPr="00CB5F41">
        <w:rPr>
          <w:b/>
          <w:sz w:val="22"/>
          <w:szCs w:val="22"/>
        </w:rPr>
        <w:t xml:space="preserve"> </w:t>
      </w:r>
      <w:r w:rsidRPr="00CB5F41">
        <w:rPr>
          <w:b/>
          <w:sz w:val="22"/>
          <w:szCs w:val="22"/>
        </w:rPr>
        <w:t>PAC Meeting</w:t>
      </w:r>
    </w:p>
    <w:p w14:paraId="1C9D59C2" w14:textId="5B893420" w:rsidR="006C5BB0" w:rsidRPr="0025436E" w:rsidRDefault="006C5BB0" w:rsidP="00866EE1">
      <w:pPr>
        <w:rPr>
          <w:sz w:val="22"/>
          <w:szCs w:val="22"/>
        </w:rPr>
      </w:pPr>
    </w:p>
    <w:p w14:paraId="3E00AE76" w14:textId="7C016A32" w:rsidR="001E621B" w:rsidRDefault="00814F11" w:rsidP="00866EE1">
      <w:pPr>
        <w:rPr>
          <w:b/>
          <w:color w:val="000000" w:themeColor="text1"/>
          <w:sz w:val="22"/>
          <w:szCs w:val="22"/>
        </w:rPr>
      </w:pPr>
      <w:r w:rsidRPr="00F4604B">
        <w:rPr>
          <w:b/>
          <w:color w:val="000000" w:themeColor="text1"/>
          <w:sz w:val="22"/>
          <w:szCs w:val="22"/>
        </w:rPr>
        <w:t>Mike Weekes</w:t>
      </w:r>
      <w:r w:rsidR="007320A7" w:rsidRPr="00F4604B">
        <w:rPr>
          <w:b/>
          <w:color w:val="000000" w:themeColor="text1"/>
          <w:sz w:val="22"/>
          <w:szCs w:val="22"/>
        </w:rPr>
        <w:t xml:space="preserve"> and </w:t>
      </w:r>
      <w:r w:rsidR="00F13F9D">
        <w:rPr>
          <w:b/>
          <w:color w:val="000000" w:themeColor="text1"/>
          <w:sz w:val="22"/>
          <w:szCs w:val="22"/>
        </w:rPr>
        <w:t>Cyndi Tibbs</w:t>
      </w:r>
    </w:p>
    <w:p w14:paraId="277638CC" w14:textId="77777777" w:rsidR="006E706B" w:rsidRPr="00CA46BA" w:rsidRDefault="006E706B" w:rsidP="00866EE1">
      <w:pPr>
        <w:rPr>
          <w:b/>
          <w:color w:val="000000" w:themeColor="text1"/>
          <w:sz w:val="22"/>
          <w:szCs w:val="22"/>
        </w:rPr>
      </w:pPr>
    </w:p>
    <w:p w14:paraId="6B447E09" w14:textId="33D3A352" w:rsidR="007D7BCF" w:rsidRDefault="007D7BCF" w:rsidP="007C616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Celebrations</w:t>
      </w:r>
      <w:r w:rsidR="002976D6">
        <w:rPr>
          <w:b/>
          <w:sz w:val="22"/>
          <w:szCs w:val="22"/>
          <w:u w:val="single"/>
        </w:rPr>
        <w:t xml:space="preserve"> &amp; School Events</w:t>
      </w:r>
      <w:r>
        <w:rPr>
          <w:b/>
          <w:sz w:val="22"/>
          <w:szCs w:val="22"/>
          <w:u w:val="single"/>
        </w:rPr>
        <w:t xml:space="preserve"> </w:t>
      </w:r>
    </w:p>
    <w:p w14:paraId="207D9F80" w14:textId="77777777" w:rsidR="007D7BCF" w:rsidRDefault="007D7BCF" w:rsidP="007C616E">
      <w:pPr>
        <w:rPr>
          <w:b/>
          <w:sz w:val="22"/>
          <w:szCs w:val="22"/>
          <w:u w:val="single"/>
        </w:rPr>
      </w:pPr>
    </w:p>
    <w:p w14:paraId="16B269F1" w14:textId="23EB72DB" w:rsidR="00D340F0" w:rsidRPr="00EA555B" w:rsidRDefault="00165DE5" w:rsidP="00D340F0">
      <w:pPr>
        <w:pStyle w:val="ListParagraph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D340F0">
        <w:rPr>
          <w:bCs/>
          <w:sz w:val="22"/>
          <w:szCs w:val="22"/>
        </w:rPr>
        <w:t xml:space="preserve">In April we celebrated </w:t>
      </w:r>
      <w:r w:rsidR="003C570D">
        <w:rPr>
          <w:bCs/>
          <w:sz w:val="22"/>
          <w:szCs w:val="22"/>
        </w:rPr>
        <w:t>Happiness</w:t>
      </w:r>
      <w:r w:rsidRPr="00D340F0">
        <w:rPr>
          <w:bCs/>
          <w:sz w:val="22"/>
          <w:szCs w:val="22"/>
        </w:rPr>
        <w:t xml:space="preserve"> at an assembly </w:t>
      </w:r>
      <w:r w:rsidR="00F13F9D">
        <w:rPr>
          <w:bCs/>
          <w:sz w:val="22"/>
          <w:szCs w:val="22"/>
        </w:rPr>
        <w:t xml:space="preserve">that was organized and run by our grade </w:t>
      </w:r>
      <w:r w:rsidR="003C570D">
        <w:rPr>
          <w:bCs/>
          <w:sz w:val="22"/>
          <w:szCs w:val="22"/>
        </w:rPr>
        <w:t>1</w:t>
      </w:r>
      <w:r w:rsidR="00F13F9D">
        <w:rPr>
          <w:bCs/>
          <w:sz w:val="22"/>
          <w:szCs w:val="22"/>
        </w:rPr>
        <w:t xml:space="preserve"> team. W</w:t>
      </w:r>
      <w:r w:rsidRPr="00D340F0">
        <w:rPr>
          <w:bCs/>
          <w:sz w:val="22"/>
          <w:szCs w:val="22"/>
        </w:rPr>
        <w:t xml:space="preserve">e had a chance to listen to and watch our amazing choir/drama club students in their spring concert </w:t>
      </w:r>
      <w:r w:rsidR="00F13F9D">
        <w:rPr>
          <w:bCs/>
          <w:sz w:val="22"/>
          <w:szCs w:val="22"/>
        </w:rPr>
        <w:t>on April 2</w:t>
      </w:r>
      <w:r w:rsidR="003C570D">
        <w:rPr>
          <w:bCs/>
          <w:sz w:val="22"/>
          <w:szCs w:val="22"/>
        </w:rPr>
        <w:t>9th</w:t>
      </w:r>
      <w:r w:rsidR="00F13F9D">
        <w:rPr>
          <w:bCs/>
          <w:sz w:val="22"/>
          <w:szCs w:val="22"/>
        </w:rPr>
        <w:t xml:space="preserve">. This was a culmination of the work </w:t>
      </w:r>
      <w:r w:rsidR="003E31AC">
        <w:rPr>
          <w:bCs/>
          <w:sz w:val="22"/>
          <w:szCs w:val="22"/>
        </w:rPr>
        <w:t>done by</w:t>
      </w:r>
      <w:r w:rsidR="00F13F9D">
        <w:rPr>
          <w:bCs/>
          <w:sz w:val="22"/>
          <w:szCs w:val="22"/>
        </w:rPr>
        <w:t xml:space="preserve"> our grade 3 </w:t>
      </w:r>
      <w:r w:rsidR="003E31AC">
        <w:rPr>
          <w:bCs/>
          <w:sz w:val="22"/>
          <w:szCs w:val="22"/>
        </w:rPr>
        <w:t xml:space="preserve">and 4 </w:t>
      </w:r>
      <w:r w:rsidR="00F13F9D">
        <w:rPr>
          <w:bCs/>
          <w:sz w:val="22"/>
          <w:szCs w:val="22"/>
        </w:rPr>
        <w:t>choir</w:t>
      </w:r>
      <w:r w:rsidR="003E31AC">
        <w:rPr>
          <w:bCs/>
          <w:sz w:val="22"/>
          <w:szCs w:val="22"/>
        </w:rPr>
        <w:t xml:space="preserve">s, and acting club, </w:t>
      </w:r>
      <w:r w:rsidR="003C4019">
        <w:rPr>
          <w:bCs/>
          <w:sz w:val="22"/>
          <w:szCs w:val="22"/>
        </w:rPr>
        <w:t>over the course of the year.</w:t>
      </w:r>
      <w:r w:rsidRPr="00D340F0">
        <w:rPr>
          <w:bCs/>
          <w:sz w:val="22"/>
          <w:szCs w:val="22"/>
        </w:rPr>
        <w:t xml:space="preserve"> We want to thank Mrs. Gouriluk and all of the other teachers who helped with this amazing performance. </w:t>
      </w:r>
    </w:p>
    <w:p w14:paraId="37D8807C" w14:textId="77777777" w:rsidR="00E55AF7" w:rsidRPr="00256A66" w:rsidRDefault="00E55AF7" w:rsidP="00256A66">
      <w:pPr>
        <w:rPr>
          <w:b/>
          <w:sz w:val="22"/>
          <w:szCs w:val="22"/>
          <w:u w:val="single"/>
        </w:rPr>
      </w:pPr>
    </w:p>
    <w:p w14:paraId="7B51093B" w14:textId="3C49438D" w:rsidR="00EA555B" w:rsidRPr="00852DFE" w:rsidRDefault="00852DFE" w:rsidP="00852DFE">
      <w:pPr>
        <w:pStyle w:val="ListParagraph"/>
        <w:numPr>
          <w:ilvl w:val="0"/>
          <w:numId w:val="15"/>
        </w:numPr>
        <w:rPr>
          <w:b/>
          <w:sz w:val="22"/>
          <w:szCs w:val="22"/>
          <w:u w:val="single"/>
        </w:rPr>
      </w:pPr>
      <w:r w:rsidRPr="00852DFE">
        <w:rPr>
          <w:bCs/>
          <w:sz w:val="22"/>
          <w:szCs w:val="22"/>
        </w:rPr>
        <w:t xml:space="preserve">Our staff continue to support all students by providing many different extra-curricular activities. </w:t>
      </w:r>
      <w:r w:rsidR="007F0C9D">
        <w:rPr>
          <w:bCs/>
          <w:sz w:val="22"/>
          <w:szCs w:val="22"/>
        </w:rPr>
        <w:t xml:space="preserve">Basketball, </w:t>
      </w:r>
      <w:r w:rsidR="00E514DE">
        <w:rPr>
          <w:bCs/>
          <w:sz w:val="22"/>
          <w:szCs w:val="22"/>
        </w:rPr>
        <w:t xml:space="preserve">intramurals, indoor </w:t>
      </w:r>
      <w:r w:rsidR="007F0C9D">
        <w:rPr>
          <w:bCs/>
          <w:sz w:val="22"/>
          <w:szCs w:val="22"/>
        </w:rPr>
        <w:t xml:space="preserve">track and field, drama, </w:t>
      </w:r>
      <w:r w:rsidR="00AE0573">
        <w:rPr>
          <w:bCs/>
          <w:sz w:val="22"/>
          <w:szCs w:val="22"/>
        </w:rPr>
        <w:t>Lego</w:t>
      </w:r>
      <w:r w:rsidR="007F0C9D">
        <w:rPr>
          <w:bCs/>
          <w:sz w:val="22"/>
          <w:szCs w:val="22"/>
        </w:rPr>
        <w:t xml:space="preserve"> club, </w:t>
      </w:r>
      <w:r w:rsidR="00E514DE">
        <w:rPr>
          <w:bCs/>
          <w:sz w:val="22"/>
          <w:szCs w:val="22"/>
        </w:rPr>
        <w:t xml:space="preserve">student action club, </w:t>
      </w:r>
      <w:r w:rsidR="003E31AC">
        <w:rPr>
          <w:bCs/>
          <w:sz w:val="22"/>
          <w:szCs w:val="22"/>
        </w:rPr>
        <w:t xml:space="preserve">book club, </w:t>
      </w:r>
      <w:r w:rsidR="00E514DE">
        <w:rPr>
          <w:bCs/>
          <w:sz w:val="22"/>
          <w:szCs w:val="22"/>
        </w:rPr>
        <w:t>pow wow club</w:t>
      </w:r>
      <w:r w:rsidR="00844CC0">
        <w:rPr>
          <w:bCs/>
          <w:sz w:val="22"/>
          <w:szCs w:val="22"/>
        </w:rPr>
        <w:t xml:space="preserve"> and</w:t>
      </w:r>
      <w:r w:rsidR="00E514DE">
        <w:rPr>
          <w:bCs/>
          <w:sz w:val="22"/>
          <w:szCs w:val="22"/>
        </w:rPr>
        <w:t xml:space="preserve"> beading club have all come to an end. Outdoor t</w:t>
      </w:r>
      <w:r w:rsidRPr="00852DFE">
        <w:rPr>
          <w:bCs/>
          <w:sz w:val="22"/>
          <w:szCs w:val="22"/>
        </w:rPr>
        <w:t xml:space="preserve">rack and </w:t>
      </w:r>
      <w:r w:rsidR="00E514DE">
        <w:rPr>
          <w:bCs/>
          <w:sz w:val="22"/>
          <w:szCs w:val="22"/>
        </w:rPr>
        <w:t>fi</w:t>
      </w:r>
      <w:r w:rsidRPr="00852DFE">
        <w:rPr>
          <w:bCs/>
          <w:sz w:val="22"/>
          <w:szCs w:val="22"/>
        </w:rPr>
        <w:t xml:space="preserve">eld training </w:t>
      </w:r>
      <w:r w:rsidR="00E514DE">
        <w:rPr>
          <w:bCs/>
          <w:sz w:val="22"/>
          <w:szCs w:val="22"/>
        </w:rPr>
        <w:t>is now in full swing</w:t>
      </w:r>
      <w:r w:rsidRPr="00852DFE">
        <w:rPr>
          <w:bCs/>
          <w:sz w:val="22"/>
          <w:szCs w:val="22"/>
        </w:rPr>
        <w:t xml:space="preserve"> and </w:t>
      </w:r>
      <w:r w:rsidR="00844CC0">
        <w:rPr>
          <w:bCs/>
          <w:sz w:val="22"/>
          <w:szCs w:val="22"/>
        </w:rPr>
        <w:t>soon</w:t>
      </w:r>
      <w:r w:rsidRPr="00852DFE">
        <w:rPr>
          <w:bCs/>
          <w:sz w:val="22"/>
          <w:szCs w:val="22"/>
        </w:rPr>
        <w:t xml:space="preserve"> </w:t>
      </w:r>
      <w:r w:rsidR="00844CC0">
        <w:rPr>
          <w:bCs/>
          <w:sz w:val="22"/>
          <w:szCs w:val="22"/>
        </w:rPr>
        <w:t>m</w:t>
      </w:r>
      <w:r w:rsidRPr="00852DFE">
        <w:rPr>
          <w:bCs/>
          <w:sz w:val="22"/>
          <w:szCs w:val="22"/>
        </w:rPr>
        <w:t xml:space="preserve">arathon </w:t>
      </w:r>
      <w:r w:rsidR="00844CC0">
        <w:rPr>
          <w:bCs/>
          <w:sz w:val="22"/>
          <w:szCs w:val="22"/>
        </w:rPr>
        <w:t>c</w:t>
      </w:r>
      <w:r w:rsidRPr="00852DFE">
        <w:rPr>
          <w:bCs/>
          <w:sz w:val="22"/>
          <w:szCs w:val="22"/>
        </w:rPr>
        <w:t xml:space="preserve">lub for our grade 4 students will </w:t>
      </w:r>
      <w:r w:rsidR="00DF0C63">
        <w:rPr>
          <w:bCs/>
          <w:sz w:val="22"/>
          <w:szCs w:val="22"/>
        </w:rPr>
        <w:t>begin</w:t>
      </w:r>
      <w:r w:rsidRPr="00852DFE">
        <w:rPr>
          <w:bCs/>
          <w:sz w:val="22"/>
          <w:szCs w:val="22"/>
        </w:rPr>
        <w:t>.</w:t>
      </w:r>
      <w:r w:rsidR="00DF0C63">
        <w:rPr>
          <w:bCs/>
          <w:sz w:val="22"/>
          <w:szCs w:val="22"/>
        </w:rPr>
        <w:t xml:space="preserve"> We will be sending many students to the divisional track and field meet on </w:t>
      </w:r>
      <w:r w:rsidR="00BB5AC5">
        <w:rPr>
          <w:bCs/>
          <w:sz w:val="22"/>
          <w:szCs w:val="22"/>
        </w:rPr>
        <w:t>May 27</w:t>
      </w:r>
      <w:r w:rsidR="00BB5AC5" w:rsidRPr="00BB5AC5">
        <w:rPr>
          <w:bCs/>
          <w:sz w:val="22"/>
          <w:szCs w:val="22"/>
          <w:vertAlign w:val="superscript"/>
        </w:rPr>
        <w:t>th</w:t>
      </w:r>
      <w:r w:rsidR="00BB5AC5">
        <w:rPr>
          <w:bCs/>
          <w:sz w:val="22"/>
          <w:szCs w:val="22"/>
        </w:rPr>
        <w:t xml:space="preserve">. </w:t>
      </w:r>
    </w:p>
    <w:p w14:paraId="4684CE8E" w14:textId="77777777" w:rsidR="00852DFE" w:rsidRPr="00852DFE" w:rsidRDefault="00852DFE" w:rsidP="00852DFE">
      <w:pPr>
        <w:rPr>
          <w:b/>
          <w:sz w:val="22"/>
          <w:szCs w:val="22"/>
          <w:u w:val="single"/>
        </w:rPr>
      </w:pPr>
    </w:p>
    <w:p w14:paraId="3E2AB162" w14:textId="6CEBE517" w:rsidR="00111924" w:rsidRPr="00111924" w:rsidRDefault="00111924" w:rsidP="00D340F0">
      <w:pPr>
        <w:pStyle w:val="ListParagraph"/>
        <w:numPr>
          <w:ilvl w:val="0"/>
          <w:numId w:val="11"/>
        </w:numPr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>As we know, May and June are very busy times for families:</w:t>
      </w:r>
    </w:p>
    <w:p w14:paraId="30C08404" w14:textId="64956425" w:rsidR="00111924" w:rsidRDefault="00111924" w:rsidP="00111924">
      <w:pPr>
        <w:pStyle w:val="ListParagraph"/>
        <w:rPr>
          <w:bCs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690"/>
        <w:gridCol w:w="5420"/>
      </w:tblGrid>
      <w:tr w:rsidR="002B6A36" w14:paraId="14687877" w14:textId="77777777" w:rsidTr="002B6A36">
        <w:tc>
          <w:tcPr>
            <w:tcW w:w="1690" w:type="dxa"/>
          </w:tcPr>
          <w:p w14:paraId="5B624809" w14:textId="77777777" w:rsidR="002B6A36" w:rsidRDefault="002B6A36" w:rsidP="00F62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8th</w:t>
            </w:r>
          </w:p>
        </w:tc>
        <w:tc>
          <w:tcPr>
            <w:tcW w:w="5420" w:type="dxa"/>
          </w:tcPr>
          <w:p w14:paraId="64726A64" w14:textId="77777777" w:rsidR="002B6A36" w:rsidRDefault="002B6A36" w:rsidP="00F62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 Pizza Hot Lunch</w:t>
            </w:r>
          </w:p>
        </w:tc>
      </w:tr>
      <w:tr w:rsidR="002B6A36" w14:paraId="7E0493D4" w14:textId="77777777" w:rsidTr="002B6A36">
        <w:tc>
          <w:tcPr>
            <w:tcW w:w="1690" w:type="dxa"/>
          </w:tcPr>
          <w:p w14:paraId="06E2238F" w14:textId="77777777" w:rsidR="002B6A36" w:rsidRDefault="002B6A36" w:rsidP="00F62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22nd</w:t>
            </w:r>
          </w:p>
        </w:tc>
        <w:tc>
          <w:tcPr>
            <w:tcW w:w="5420" w:type="dxa"/>
          </w:tcPr>
          <w:p w14:paraId="2C7ACC83" w14:textId="77777777" w:rsidR="002B6A36" w:rsidRDefault="002B6A36" w:rsidP="00F62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 Pizza Hot Lunch</w:t>
            </w:r>
          </w:p>
        </w:tc>
      </w:tr>
      <w:tr w:rsidR="002B6A36" w14:paraId="3BF2D6C2" w14:textId="77777777" w:rsidTr="002B6A36">
        <w:tc>
          <w:tcPr>
            <w:tcW w:w="1690" w:type="dxa"/>
          </w:tcPr>
          <w:p w14:paraId="10A82ED8" w14:textId="77777777" w:rsidR="002B6A36" w:rsidRDefault="002B6A36" w:rsidP="00F62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27th</w:t>
            </w:r>
          </w:p>
        </w:tc>
        <w:tc>
          <w:tcPr>
            <w:tcW w:w="5420" w:type="dxa"/>
          </w:tcPr>
          <w:p w14:paraId="1F19CDA4" w14:textId="77777777" w:rsidR="002B6A36" w:rsidRDefault="002B6A36" w:rsidP="00F62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Divisional Track and Field Meet</w:t>
            </w:r>
          </w:p>
        </w:tc>
      </w:tr>
      <w:tr w:rsidR="002B6A36" w14:paraId="02D2D951" w14:textId="77777777" w:rsidTr="002B6A36">
        <w:tc>
          <w:tcPr>
            <w:tcW w:w="1690" w:type="dxa"/>
          </w:tcPr>
          <w:p w14:paraId="6E25A392" w14:textId="77777777" w:rsidR="002B6A36" w:rsidRPr="001A162C" w:rsidRDefault="002B6A36" w:rsidP="00F62B84">
            <w:pPr>
              <w:rPr>
                <w:b/>
                <w:sz w:val="18"/>
                <w:szCs w:val="18"/>
              </w:rPr>
            </w:pPr>
            <w:r w:rsidRPr="001A162C">
              <w:rPr>
                <w:sz w:val="18"/>
                <w:szCs w:val="18"/>
              </w:rPr>
              <w:t xml:space="preserve">May </w:t>
            </w:r>
            <w:r>
              <w:rPr>
                <w:sz w:val="18"/>
                <w:szCs w:val="18"/>
              </w:rPr>
              <w:t>29th</w:t>
            </w:r>
          </w:p>
        </w:tc>
        <w:tc>
          <w:tcPr>
            <w:tcW w:w="5420" w:type="dxa"/>
          </w:tcPr>
          <w:p w14:paraId="350102BD" w14:textId="77777777" w:rsidR="002B6A36" w:rsidRPr="001A162C" w:rsidRDefault="002B6A36" w:rsidP="00F62B84">
            <w:pPr>
              <w:rPr>
                <w:sz w:val="18"/>
                <w:szCs w:val="18"/>
              </w:rPr>
            </w:pPr>
            <w:r w:rsidRPr="001A162C">
              <w:rPr>
                <w:sz w:val="18"/>
                <w:szCs w:val="18"/>
              </w:rPr>
              <w:t>Kindergarten Stay and Play</w:t>
            </w:r>
          </w:p>
        </w:tc>
      </w:tr>
      <w:tr w:rsidR="002B6A36" w14:paraId="5F68AF6A" w14:textId="77777777" w:rsidTr="002B6A36">
        <w:tc>
          <w:tcPr>
            <w:tcW w:w="1690" w:type="dxa"/>
          </w:tcPr>
          <w:p w14:paraId="6DE7A4EE" w14:textId="77777777" w:rsidR="002B6A36" w:rsidRPr="001A162C" w:rsidRDefault="002B6A36" w:rsidP="00F62B84">
            <w:pPr>
              <w:rPr>
                <w:b/>
                <w:sz w:val="18"/>
                <w:szCs w:val="18"/>
              </w:rPr>
            </w:pPr>
            <w:r w:rsidRPr="001A162C">
              <w:rPr>
                <w:sz w:val="18"/>
                <w:szCs w:val="18"/>
              </w:rPr>
              <w:t xml:space="preserve">June </w:t>
            </w:r>
            <w:r>
              <w:rPr>
                <w:sz w:val="18"/>
                <w:szCs w:val="18"/>
              </w:rPr>
              <w:t>12th</w:t>
            </w:r>
          </w:p>
        </w:tc>
        <w:tc>
          <w:tcPr>
            <w:tcW w:w="5420" w:type="dxa"/>
          </w:tcPr>
          <w:p w14:paraId="6AAF3A9E" w14:textId="77777777" w:rsidR="002B6A36" w:rsidRPr="001A162C" w:rsidRDefault="002B6A36" w:rsidP="00F62B84">
            <w:pPr>
              <w:rPr>
                <w:sz w:val="18"/>
                <w:szCs w:val="18"/>
              </w:rPr>
            </w:pPr>
            <w:r w:rsidRPr="001A162C">
              <w:rPr>
                <w:sz w:val="18"/>
                <w:szCs w:val="18"/>
              </w:rPr>
              <w:t>Fun Day</w:t>
            </w:r>
            <w:r>
              <w:rPr>
                <w:sz w:val="18"/>
                <w:szCs w:val="18"/>
              </w:rPr>
              <w:t xml:space="preserve"> for Grades 1 - 4</w:t>
            </w:r>
          </w:p>
        </w:tc>
      </w:tr>
      <w:tr w:rsidR="002B6A36" w14:paraId="64739DCF" w14:textId="77777777" w:rsidTr="002B6A36">
        <w:tc>
          <w:tcPr>
            <w:tcW w:w="1690" w:type="dxa"/>
          </w:tcPr>
          <w:p w14:paraId="4E1E648D" w14:textId="77777777" w:rsidR="002B6A36" w:rsidRPr="001A162C" w:rsidRDefault="002B6A36" w:rsidP="00F62B84">
            <w:pPr>
              <w:rPr>
                <w:b/>
                <w:sz w:val="18"/>
                <w:szCs w:val="18"/>
              </w:rPr>
            </w:pPr>
            <w:r w:rsidRPr="001A162C">
              <w:rPr>
                <w:sz w:val="18"/>
                <w:szCs w:val="18"/>
              </w:rPr>
              <w:t>June 1</w:t>
            </w:r>
            <w:r>
              <w:rPr>
                <w:sz w:val="18"/>
                <w:szCs w:val="18"/>
              </w:rPr>
              <w:t>3</w:t>
            </w:r>
            <w:r w:rsidRPr="001A162C">
              <w:rPr>
                <w:sz w:val="18"/>
                <w:szCs w:val="18"/>
              </w:rPr>
              <w:t xml:space="preserve">th </w:t>
            </w:r>
          </w:p>
        </w:tc>
        <w:tc>
          <w:tcPr>
            <w:tcW w:w="5420" w:type="dxa"/>
          </w:tcPr>
          <w:p w14:paraId="7F045667" w14:textId="77777777" w:rsidR="002B6A36" w:rsidRPr="001A162C" w:rsidRDefault="002B6A36" w:rsidP="00F62B84">
            <w:pPr>
              <w:rPr>
                <w:sz w:val="18"/>
                <w:szCs w:val="18"/>
              </w:rPr>
            </w:pPr>
            <w:r w:rsidRPr="001A162C">
              <w:rPr>
                <w:sz w:val="18"/>
                <w:szCs w:val="18"/>
              </w:rPr>
              <w:t>No school – School PD Day</w:t>
            </w:r>
          </w:p>
        </w:tc>
      </w:tr>
      <w:tr w:rsidR="002B6A36" w14:paraId="023ABCED" w14:textId="77777777" w:rsidTr="002B6A36">
        <w:tc>
          <w:tcPr>
            <w:tcW w:w="1690" w:type="dxa"/>
          </w:tcPr>
          <w:p w14:paraId="4279F9B9" w14:textId="77777777" w:rsidR="002B6A36" w:rsidRPr="001A162C" w:rsidRDefault="002B6A36" w:rsidP="00F62B84">
            <w:pPr>
              <w:rPr>
                <w:b/>
                <w:sz w:val="18"/>
                <w:szCs w:val="18"/>
              </w:rPr>
            </w:pPr>
            <w:r w:rsidRPr="001A162C">
              <w:rPr>
                <w:sz w:val="18"/>
                <w:szCs w:val="18"/>
              </w:rPr>
              <w:t>June 1</w:t>
            </w:r>
            <w:r>
              <w:rPr>
                <w:sz w:val="18"/>
                <w:szCs w:val="18"/>
              </w:rPr>
              <w:t>8</w:t>
            </w:r>
            <w:r w:rsidRPr="001A162C">
              <w:rPr>
                <w:sz w:val="18"/>
                <w:szCs w:val="18"/>
              </w:rPr>
              <w:t xml:space="preserve">th </w:t>
            </w:r>
          </w:p>
        </w:tc>
        <w:tc>
          <w:tcPr>
            <w:tcW w:w="5420" w:type="dxa"/>
          </w:tcPr>
          <w:p w14:paraId="5C6DFAC8" w14:textId="77777777" w:rsidR="002B6A36" w:rsidRPr="001A162C" w:rsidRDefault="002B6A36" w:rsidP="00F62B84">
            <w:pPr>
              <w:rPr>
                <w:sz w:val="18"/>
                <w:szCs w:val="18"/>
              </w:rPr>
            </w:pPr>
            <w:r w:rsidRPr="001A162C">
              <w:rPr>
                <w:sz w:val="18"/>
                <w:szCs w:val="18"/>
              </w:rPr>
              <w:t>Grade 4 Farewell</w:t>
            </w:r>
            <w:r>
              <w:rPr>
                <w:sz w:val="18"/>
                <w:szCs w:val="18"/>
              </w:rPr>
              <w:t xml:space="preserve"> time TBD (PM)</w:t>
            </w:r>
          </w:p>
        </w:tc>
      </w:tr>
      <w:tr w:rsidR="002B6A36" w14:paraId="6DB0E32F" w14:textId="77777777" w:rsidTr="002B6A36">
        <w:tc>
          <w:tcPr>
            <w:tcW w:w="1690" w:type="dxa"/>
          </w:tcPr>
          <w:p w14:paraId="226E83A7" w14:textId="77777777" w:rsidR="002B6A36" w:rsidRDefault="002B6A36" w:rsidP="00F62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23rd</w:t>
            </w:r>
          </w:p>
        </w:tc>
        <w:tc>
          <w:tcPr>
            <w:tcW w:w="5420" w:type="dxa"/>
          </w:tcPr>
          <w:p w14:paraId="04BD4FF3" w14:textId="77777777" w:rsidR="002B6A36" w:rsidRDefault="002B6A36" w:rsidP="00F62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 in the Park in the PM</w:t>
            </w:r>
          </w:p>
        </w:tc>
      </w:tr>
      <w:tr w:rsidR="002B6A36" w14:paraId="64202940" w14:textId="77777777" w:rsidTr="002B6A36">
        <w:tc>
          <w:tcPr>
            <w:tcW w:w="1690" w:type="dxa"/>
          </w:tcPr>
          <w:p w14:paraId="36086DF9" w14:textId="77777777" w:rsidR="002B6A36" w:rsidRPr="001A162C" w:rsidRDefault="002B6A36" w:rsidP="00F62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 26th </w:t>
            </w:r>
          </w:p>
        </w:tc>
        <w:tc>
          <w:tcPr>
            <w:tcW w:w="5420" w:type="dxa"/>
          </w:tcPr>
          <w:p w14:paraId="7C6FB282" w14:textId="77777777" w:rsidR="002B6A36" w:rsidRPr="001A162C" w:rsidRDefault="002B6A36" w:rsidP="00F62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 Pizza Hot Lunch; Last day of classes; Report Cards Go Online</w:t>
            </w:r>
          </w:p>
        </w:tc>
      </w:tr>
    </w:tbl>
    <w:p w14:paraId="424168AD" w14:textId="77777777" w:rsidR="00852DFE" w:rsidRPr="008C67AB" w:rsidRDefault="00852DFE" w:rsidP="008C67AB">
      <w:pPr>
        <w:rPr>
          <w:bCs/>
          <w:sz w:val="22"/>
          <w:szCs w:val="22"/>
        </w:rPr>
      </w:pPr>
    </w:p>
    <w:p w14:paraId="1DA50CE9" w14:textId="68B14A18" w:rsidR="003E7CC6" w:rsidRDefault="003E7CC6" w:rsidP="00734342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Our Jump Rope for Heart event </w:t>
      </w:r>
      <w:r w:rsidR="009020BF">
        <w:rPr>
          <w:bCs/>
          <w:sz w:val="22"/>
          <w:szCs w:val="22"/>
        </w:rPr>
        <w:t>happens</w:t>
      </w:r>
      <w:r>
        <w:rPr>
          <w:bCs/>
          <w:sz w:val="22"/>
          <w:szCs w:val="22"/>
        </w:rPr>
        <w:t xml:space="preserve"> in PE classes</w:t>
      </w:r>
      <w:r w:rsidR="009020BF">
        <w:rPr>
          <w:bCs/>
          <w:sz w:val="22"/>
          <w:szCs w:val="22"/>
        </w:rPr>
        <w:t xml:space="preserve"> </w:t>
      </w:r>
      <w:r w:rsidR="002B3A37">
        <w:rPr>
          <w:bCs/>
          <w:sz w:val="22"/>
          <w:szCs w:val="22"/>
        </w:rPr>
        <w:t>in May</w:t>
      </w:r>
      <w:r w:rsidR="006A335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6A335D">
        <w:rPr>
          <w:bCs/>
          <w:sz w:val="22"/>
          <w:szCs w:val="22"/>
        </w:rPr>
        <w:t>An</w:t>
      </w:r>
      <w:r>
        <w:rPr>
          <w:bCs/>
          <w:sz w:val="22"/>
          <w:szCs w:val="22"/>
        </w:rPr>
        <w:t xml:space="preserve"> email </w:t>
      </w:r>
      <w:r w:rsidR="00F64AC7">
        <w:rPr>
          <w:bCs/>
          <w:sz w:val="22"/>
          <w:szCs w:val="22"/>
        </w:rPr>
        <w:t xml:space="preserve">was sent </w:t>
      </w:r>
      <w:r>
        <w:rPr>
          <w:bCs/>
          <w:sz w:val="22"/>
          <w:szCs w:val="22"/>
        </w:rPr>
        <w:t xml:space="preserve">to parents </w:t>
      </w:r>
      <w:r w:rsidR="009020BF">
        <w:rPr>
          <w:bCs/>
          <w:sz w:val="22"/>
          <w:szCs w:val="22"/>
        </w:rPr>
        <w:t>on April 25</w:t>
      </w:r>
      <w:r w:rsidR="009020BF" w:rsidRPr="009020BF">
        <w:rPr>
          <w:bCs/>
          <w:sz w:val="22"/>
          <w:szCs w:val="22"/>
          <w:vertAlign w:val="superscript"/>
        </w:rPr>
        <w:t>th</w:t>
      </w:r>
      <w:r w:rsidR="009020B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about how to get involved.</w:t>
      </w:r>
      <w:r w:rsidR="009020BF">
        <w:rPr>
          <w:bCs/>
          <w:sz w:val="22"/>
          <w:szCs w:val="22"/>
        </w:rPr>
        <w:t xml:space="preserve"> Since 1981, Jump Rope for Heart </w:t>
      </w:r>
      <w:r w:rsidR="00541E98">
        <w:rPr>
          <w:bCs/>
          <w:sz w:val="22"/>
          <w:szCs w:val="22"/>
        </w:rPr>
        <w:t xml:space="preserve">has been a community and school event that supports </w:t>
      </w:r>
      <w:r w:rsidR="00F64AC7">
        <w:rPr>
          <w:bCs/>
          <w:sz w:val="22"/>
          <w:szCs w:val="22"/>
        </w:rPr>
        <w:t>h</w:t>
      </w:r>
      <w:r w:rsidR="00A32F3A">
        <w:rPr>
          <w:bCs/>
          <w:sz w:val="22"/>
          <w:szCs w:val="22"/>
        </w:rPr>
        <w:t xml:space="preserve">eart and </w:t>
      </w:r>
      <w:r w:rsidR="00F64AC7">
        <w:rPr>
          <w:bCs/>
          <w:sz w:val="22"/>
          <w:szCs w:val="22"/>
        </w:rPr>
        <w:t>s</w:t>
      </w:r>
      <w:r w:rsidR="00A32F3A">
        <w:rPr>
          <w:bCs/>
          <w:sz w:val="22"/>
          <w:szCs w:val="22"/>
        </w:rPr>
        <w:t>troke</w:t>
      </w:r>
      <w:r w:rsidR="00541E98">
        <w:rPr>
          <w:bCs/>
          <w:sz w:val="22"/>
          <w:szCs w:val="22"/>
        </w:rPr>
        <w:t xml:space="preserve"> research</w:t>
      </w:r>
      <w:r w:rsidR="00F64AC7">
        <w:rPr>
          <w:bCs/>
          <w:sz w:val="22"/>
          <w:szCs w:val="22"/>
        </w:rPr>
        <w:t xml:space="preserve"> and </w:t>
      </w:r>
      <w:r w:rsidR="00A32F3A">
        <w:rPr>
          <w:bCs/>
          <w:sz w:val="22"/>
          <w:szCs w:val="22"/>
        </w:rPr>
        <w:t xml:space="preserve">education. </w:t>
      </w:r>
      <w:r w:rsidR="007E5013">
        <w:rPr>
          <w:bCs/>
          <w:sz w:val="22"/>
          <w:szCs w:val="22"/>
        </w:rPr>
        <w:t>Donations will be accepted until May 12</w:t>
      </w:r>
      <w:r w:rsidR="007E5013" w:rsidRPr="007E5013">
        <w:rPr>
          <w:bCs/>
          <w:sz w:val="22"/>
          <w:szCs w:val="22"/>
          <w:vertAlign w:val="superscript"/>
        </w:rPr>
        <w:t>th</w:t>
      </w:r>
      <w:r w:rsidR="007E5013">
        <w:rPr>
          <w:bCs/>
          <w:sz w:val="22"/>
          <w:szCs w:val="22"/>
        </w:rPr>
        <w:t>.</w:t>
      </w:r>
    </w:p>
    <w:p w14:paraId="75A890E8" w14:textId="77777777" w:rsidR="00EA555B" w:rsidRPr="00EA555B" w:rsidRDefault="00EA555B" w:rsidP="00EA555B">
      <w:pPr>
        <w:rPr>
          <w:bCs/>
          <w:sz w:val="22"/>
          <w:szCs w:val="22"/>
        </w:rPr>
      </w:pPr>
    </w:p>
    <w:p w14:paraId="59474A6F" w14:textId="63178CCF" w:rsidR="003E7CC6" w:rsidRDefault="00EF009C" w:rsidP="00734342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Our Fun Day </w:t>
      </w:r>
      <w:r w:rsidR="002B3A37">
        <w:rPr>
          <w:bCs/>
          <w:sz w:val="22"/>
          <w:szCs w:val="22"/>
        </w:rPr>
        <w:t xml:space="preserve">on June </w:t>
      </w:r>
      <w:r w:rsidR="002B6A36">
        <w:rPr>
          <w:bCs/>
          <w:sz w:val="22"/>
          <w:szCs w:val="22"/>
        </w:rPr>
        <w:t>12</w:t>
      </w:r>
      <w:r w:rsidR="002B3A37" w:rsidRPr="002B3A37">
        <w:rPr>
          <w:bCs/>
          <w:sz w:val="22"/>
          <w:szCs w:val="22"/>
          <w:vertAlign w:val="superscript"/>
        </w:rPr>
        <w:t>th</w:t>
      </w:r>
      <w:r w:rsidR="002B3A3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will once again include </w:t>
      </w:r>
      <w:r w:rsidR="00244AE0">
        <w:rPr>
          <w:bCs/>
          <w:sz w:val="22"/>
          <w:szCs w:val="22"/>
        </w:rPr>
        <w:t>all</w:t>
      </w:r>
      <w:r>
        <w:rPr>
          <w:bCs/>
          <w:sz w:val="22"/>
          <w:szCs w:val="22"/>
        </w:rPr>
        <w:t xml:space="preserve"> </w:t>
      </w:r>
      <w:r w:rsidR="002B6A36">
        <w:rPr>
          <w:bCs/>
          <w:sz w:val="22"/>
          <w:szCs w:val="22"/>
        </w:rPr>
        <w:t xml:space="preserve">grade 1-4 </w:t>
      </w:r>
      <w:r>
        <w:rPr>
          <w:bCs/>
          <w:sz w:val="22"/>
          <w:szCs w:val="22"/>
        </w:rPr>
        <w:t>students</w:t>
      </w:r>
      <w:r w:rsidR="00244AE0">
        <w:rPr>
          <w:bCs/>
          <w:sz w:val="22"/>
          <w:szCs w:val="22"/>
        </w:rPr>
        <w:t>, who will</w:t>
      </w:r>
      <w:r>
        <w:rPr>
          <w:bCs/>
          <w:sz w:val="22"/>
          <w:szCs w:val="22"/>
        </w:rPr>
        <w:t xml:space="preserve"> participat</w:t>
      </w:r>
      <w:r w:rsidR="00244AE0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in various fun activities. </w:t>
      </w:r>
      <w:r w:rsidR="00257154">
        <w:rPr>
          <w:bCs/>
          <w:sz w:val="22"/>
          <w:szCs w:val="22"/>
        </w:rPr>
        <w:t>This day will include d</w:t>
      </w:r>
      <w:r>
        <w:rPr>
          <w:bCs/>
          <w:sz w:val="22"/>
          <w:szCs w:val="22"/>
        </w:rPr>
        <w:t>ifferent stations (all physically active) with music and prizes.</w:t>
      </w:r>
    </w:p>
    <w:p w14:paraId="6EC83C92" w14:textId="77777777" w:rsidR="00EA555B" w:rsidRPr="00EA555B" w:rsidRDefault="00EA555B" w:rsidP="00EA555B">
      <w:pPr>
        <w:rPr>
          <w:bCs/>
          <w:sz w:val="22"/>
          <w:szCs w:val="22"/>
        </w:rPr>
      </w:pPr>
    </w:p>
    <w:p w14:paraId="03F9B97B" w14:textId="4CEEF733" w:rsidR="00EF009C" w:rsidRDefault="00257154" w:rsidP="00734342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Grade 4 Farewell will take place on June</w:t>
      </w:r>
      <w:r w:rsidR="00BC07F7">
        <w:rPr>
          <w:bCs/>
          <w:sz w:val="22"/>
          <w:szCs w:val="22"/>
        </w:rPr>
        <w:t xml:space="preserve"> 18</w:t>
      </w:r>
      <w:r w:rsidR="00BC07F7" w:rsidRPr="00BC07F7">
        <w:rPr>
          <w:bCs/>
          <w:sz w:val="22"/>
          <w:szCs w:val="22"/>
          <w:vertAlign w:val="superscript"/>
        </w:rPr>
        <w:t>th</w:t>
      </w:r>
      <w:r w:rsidR="00BC07F7">
        <w:rPr>
          <w:bCs/>
          <w:sz w:val="22"/>
          <w:szCs w:val="22"/>
        </w:rPr>
        <w:t xml:space="preserve">. Grade 4 families will receive official invites to this </w:t>
      </w:r>
      <w:r w:rsidR="0058448D">
        <w:rPr>
          <w:bCs/>
          <w:sz w:val="22"/>
          <w:szCs w:val="22"/>
        </w:rPr>
        <w:t>afternoon event in early June</w:t>
      </w:r>
      <w:r w:rsidR="00F64A50">
        <w:rPr>
          <w:bCs/>
          <w:sz w:val="22"/>
          <w:szCs w:val="22"/>
        </w:rPr>
        <w:t>.</w:t>
      </w:r>
      <w:r w:rsidR="00A86423">
        <w:rPr>
          <w:bCs/>
          <w:sz w:val="22"/>
          <w:szCs w:val="22"/>
        </w:rPr>
        <w:t xml:space="preserve"> Grade 4 students will also </w:t>
      </w:r>
      <w:r w:rsidR="00465538">
        <w:rPr>
          <w:bCs/>
          <w:sz w:val="22"/>
          <w:szCs w:val="22"/>
        </w:rPr>
        <w:t>be</w:t>
      </w:r>
      <w:r w:rsidR="00A86423">
        <w:rPr>
          <w:bCs/>
          <w:sz w:val="22"/>
          <w:szCs w:val="22"/>
        </w:rPr>
        <w:t xml:space="preserve"> visit</w:t>
      </w:r>
      <w:r w:rsidR="00465538">
        <w:rPr>
          <w:bCs/>
          <w:sz w:val="22"/>
          <w:szCs w:val="22"/>
        </w:rPr>
        <w:t>ing</w:t>
      </w:r>
      <w:r w:rsidR="00A86423">
        <w:rPr>
          <w:bCs/>
          <w:sz w:val="22"/>
          <w:szCs w:val="22"/>
        </w:rPr>
        <w:t xml:space="preserve"> HGI School on June 19</w:t>
      </w:r>
      <w:r w:rsidR="00A86423" w:rsidRPr="00A86423">
        <w:rPr>
          <w:bCs/>
          <w:sz w:val="22"/>
          <w:szCs w:val="22"/>
          <w:vertAlign w:val="superscript"/>
        </w:rPr>
        <w:t>th</w:t>
      </w:r>
      <w:r w:rsidR="00A86423">
        <w:rPr>
          <w:bCs/>
          <w:sz w:val="22"/>
          <w:szCs w:val="22"/>
        </w:rPr>
        <w:t xml:space="preserve">. </w:t>
      </w:r>
    </w:p>
    <w:p w14:paraId="3DECB520" w14:textId="77777777" w:rsidR="00EA555B" w:rsidRPr="00EA555B" w:rsidRDefault="00EA555B" w:rsidP="00EA555B">
      <w:pPr>
        <w:rPr>
          <w:bCs/>
          <w:sz w:val="22"/>
          <w:szCs w:val="22"/>
        </w:rPr>
      </w:pPr>
    </w:p>
    <w:p w14:paraId="047C2AA2" w14:textId="5410799F" w:rsidR="00F64A50" w:rsidRPr="00734342" w:rsidRDefault="00343811" w:rsidP="00734342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Dance in the park arrangements are being made by our committee, in preparation </w:t>
      </w:r>
      <w:r w:rsidR="00E718DE">
        <w:rPr>
          <w:bCs/>
          <w:sz w:val="22"/>
          <w:szCs w:val="22"/>
        </w:rPr>
        <w:t>for</w:t>
      </w:r>
      <w:r>
        <w:rPr>
          <w:bCs/>
          <w:sz w:val="22"/>
          <w:szCs w:val="22"/>
        </w:rPr>
        <w:t xml:space="preserve"> the June 2</w:t>
      </w:r>
      <w:r w:rsidR="00BC07F7">
        <w:rPr>
          <w:bCs/>
          <w:sz w:val="22"/>
          <w:szCs w:val="22"/>
        </w:rPr>
        <w:t>3</w:t>
      </w:r>
      <w:r w:rsidR="00BC07F7" w:rsidRPr="00BC07F7">
        <w:rPr>
          <w:bCs/>
          <w:sz w:val="22"/>
          <w:szCs w:val="22"/>
          <w:vertAlign w:val="superscript"/>
        </w:rPr>
        <w:t>rd</w:t>
      </w:r>
      <w:r>
        <w:rPr>
          <w:bCs/>
          <w:sz w:val="22"/>
          <w:szCs w:val="22"/>
        </w:rPr>
        <w:t xml:space="preserve"> event. </w:t>
      </w:r>
      <w:r w:rsidR="009D6153">
        <w:rPr>
          <w:bCs/>
          <w:sz w:val="22"/>
          <w:szCs w:val="22"/>
        </w:rPr>
        <w:t>We will communicate information to families as soon as we know more.</w:t>
      </w:r>
    </w:p>
    <w:p w14:paraId="2929C1E7" w14:textId="7994E304" w:rsidR="002121D3" w:rsidRDefault="002121D3" w:rsidP="007C616E">
      <w:pPr>
        <w:rPr>
          <w:b/>
          <w:sz w:val="22"/>
          <w:szCs w:val="22"/>
          <w:u w:val="single"/>
        </w:rPr>
      </w:pPr>
    </w:p>
    <w:p w14:paraId="17501F64" w14:textId="2066F74B" w:rsidR="007C616E" w:rsidRPr="00CF5538" w:rsidRDefault="007C616E" w:rsidP="007C616E">
      <w:pPr>
        <w:rPr>
          <w:sz w:val="22"/>
          <w:szCs w:val="22"/>
        </w:rPr>
      </w:pPr>
      <w:r w:rsidRPr="00BC7739">
        <w:rPr>
          <w:b/>
          <w:sz w:val="22"/>
          <w:szCs w:val="22"/>
          <w:u w:val="single"/>
        </w:rPr>
        <w:t>Office Update</w:t>
      </w:r>
      <w:r w:rsidR="00CF5538">
        <w:rPr>
          <w:sz w:val="22"/>
          <w:szCs w:val="22"/>
        </w:rPr>
        <w:t xml:space="preserve"> </w:t>
      </w:r>
    </w:p>
    <w:p w14:paraId="5CEDD1D9" w14:textId="77777777" w:rsidR="005531EC" w:rsidRPr="007C616E" w:rsidRDefault="005531EC" w:rsidP="007C616E">
      <w:pPr>
        <w:rPr>
          <w:sz w:val="22"/>
          <w:szCs w:val="22"/>
        </w:rPr>
      </w:pPr>
    </w:p>
    <w:p w14:paraId="31D24EDE" w14:textId="1A7F6DB5" w:rsidR="007F0A01" w:rsidRDefault="007F0A01" w:rsidP="009A3631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We currently have </w:t>
      </w:r>
      <w:r w:rsidR="006500A8">
        <w:rPr>
          <w:sz w:val="22"/>
          <w:szCs w:val="22"/>
        </w:rPr>
        <w:t>584</w:t>
      </w:r>
      <w:r>
        <w:rPr>
          <w:sz w:val="22"/>
          <w:szCs w:val="22"/>
        </w:rPr>
        <w:t xml:space="preserve"> student registered for next year</w:t>
      </w:r>
      <w:r w:rsidR="00DD5589">
        <w:rPr>
          <w:sz w:val="22"/>
          <w:szCs w:val="22"/>
        </w:rPr>
        <w:t xml:space="preserve"> </w:t>
      </w:r>
      <w:r w:rsidR="00823001">
        <w:rPr>
          <w:sz w:val="22"/>
          <w:szCs w:val="22"/>
        </w:rPr>
        <w:t>and we are projected for 6</w:t>
      </w:r>
      <w:r w:rsidR="009760BC">
        <w:rPr>
          <w:sz w:val="22"/>
          <w:szCs w:val="22"/>
        </w:rPr>
        <w:t>3</w:t>
      </w:r>
      <w:r w:rsidR="00823001">
        <w:rPr>
          <w:sz w:val="22"/>
          <w:szCs w:val="22"/>
        </w:rPr>
        <w:t>0</w:t>
      </w:r>
      <w:r w:rsidR="00DD5589">
        <w:rPr>
          <w:sz w:val="22"/>
          <w:szCs w:val="22"/>
        </w:rPr>
        <w:t xml:space="preserve">. </w:t>
      </w:r>
      <w:r w:rsidR="00823001">
        <w:rPr>
          <w:sz w:val="22"/>
          <w:szCs w:val="22"/>
        </w:rPr>
        <w:t xml:space="preserve">This means </w:t>
      </w:r>
      <w:r w:rsidR="009760BC">
        <w:rPr>
          <w:sz w:val="22"/>
          <w:szCs w:val="22"/>
        </w:rPr>
        <w:t xml:space="preserve">once again </w:t>
      </w:r>
      <w:r w:rsidR="00823001">
        <w:rPr>
          <w:sz w:val="22"/>
          <w:szCs w:val="22"/>
        </w:rPr>
        <w:t>an increase in</w:t>
      </w:r>
      <w:r w:rsidR="00BE2D98">
        <w:rPr>
          <w:sz w:val="22"/>
          <w:szCs w:val="22"/>
        </w:rPr>
        <w:t xml:space="preserve"> office staff</w:t>
      </w:r>
      <w:r w:rsidR="009760BC">
        <w:rPr>
          <w:sz w:val="22"/>
          <w:szCs w:val="22"/>
        </w:rPr>
        <w:t xml:space="preserve"> (3 full time)</w:t>
      </w:r>
      <w:r w:rsidR="00BE2D98">
        <w:rPr>
          <w:sz w:val="22"/>
          <w:szCs w:val="22"/>
        </w:rPr>
        <w:t xml:space="preserve">, </w:t>
      </w:r>
      <w:r w:rsidR="009760BC">
        <w:rPr>
          <w:sz w:val="22"/>
          <w:szCs w:val="22"/>
        </w:rPr>
        <w:t xml:space="preserve">a slight uptick in </w:t>
      </w:r>
      <w:r w:rsidR="00BE2D98">
        <w:rPr>
          <w:sz w:val="22"/>
          <w:szCs w:val="22"/>
        </w:rPr>
        <w:t>specialist time</w:t>
      </w:r>
      <w:r w:rsidR="006F6D9D">
        <w:rPr>
          <w:sz w:val="22"/>
          <w:szCs w:val="22"/>
        </w:rPr>
        <w:t xml:space="preserve">, </w:t>
      </w:r>
      <w:r w:rsidR="009760BC">
        <w:rPr>
          <w:sz w:val="22"/>
          <w:szCs w:val="22"/>
        </w:rPr>
        <w:t xml:space="preserve">and again smaller class sizes. We will once again have </w:t>
      </w:r>
      <w:r w:rsidR="006F6D9D">
        <w:rPr>
          <w:sz w:val="22"/>
          <w:szCs w:val="22"/>
        </w:rPr>
        <w:t>23 classrooms (grades 1-4) and 6 kindergarten classes. We are c</w:t>
      </w:r>
      <w:r w:rsidR="003876B5">
        <w:rPr>
          <w:sz w:val="22"/>
          <w:szCs w:val="22"/>
        </w:rPr>
        <w:t>urrently hiring our staff for 202</w:t>
      </w:r>
      <w:r w:rsidR="009760BC">
        <w:rPr>
          <w:sz w:val="22"/>
          <w:szCs w:val="22"/>
        </w:rPr>
        <w:t>5</w:t>
      </w:r>
      <w:r w:rsidR="003876B5">
        <w:rPr>
          <w:sz w:val="22"/>
          <w:szCs w:val="22"/>
        </w:rPr>
        <w:t>/202</w:t>
      </w:r>
      <w:r w:rsidR="009760BC">
        <w:rPr>
          <w:sz w:val="22"/>
          <w:szCs w:val="22"/>
        </w:rPr>
        <w:t>6</w:t>
      </w:r>
      <w:r w:rsidR="003876B5">
        <w:rPr>
          <w:sz w:val="22"/>
          <w:szCs w:val="22"/>
        </w:rPr>
        <w:t>.</w:t>
      </w:r>
    </w:p>
    <w:p w14:paraId="645E4E4B" w14:textId="77777777" w:rsidR="00823001" w:rsidRDefault="00823001" w:rsidP="00823001">
      <w:pPr>
        <w:pStyle w:val="ListParagraph"/>
        <w:rPr>
          <w:sz w:val="22"/>
          <w:szCs w:val="22"/>
        </w:rPr>
      </w:pPr>
    </w:p>
    <w:p w14:paraId="1C99DE78" w14:textId="4336D0BE" w:rsidR="00C82E36" w:rsidRDefault="00C82E36" w:rsidP="009A3631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Whyte Ridge continues to be a busy place </w:t>
      </w:r>
      <w:r w:rsidR="001C2A00">
        <w:rPr>
          <w:sz w:val="22"/>
          <w:szCs w:val="22"/>
        </w:rPr>
        <w:t xml:space="preserve">and </w:t>
      </w:r>
      <w:r>
        <w:rPr>
          <w:sz w:val="22"/>
          <w:szCs w:val="22"/>
        </w:rPr>
        <w:t>with several new registration</w:t>
      </w:r>
      <w:r w:rsidR="001C2A00">
        <w:rPr>
          <w:sz w:val="22"/>
          <w:szCs w:val="22"/>
        </w:rPr>
        <w:t>s</w:t>
      </w:r>
      <w:r>
        <w:rPr>
          <w:sz w:val="22"/>
          <w:szCs w:val="22"/>
        </w:rPr>
        <w:t xml:space="preserve"> and </w:t>
      </w:r>
      <w:r w:rsidR="001C2A00">
        <w:rPr>
          <w:sz w:val="22"/>
          <w:szCs w:val="22"/>
        </w:rPr>
        <w:t>inquiries from parents over the summer</w:t>
      </w:r>
      <w:r w:rsidR="008047E1">
        <w:rPr>
          <w:sz w:val="22"/>
          <w:szCs w:val="22"/>
        </w:rPr>
        <w:t xml:space="preserve">, we will once again be opening our office on </w:t>
      </w:r>
      <w:r w:rsidR="00B402C5">
        <w:rPr>
          <w:sz w:val="22"/>
          <w:szCs w:val="22"/>
        </w:rPr>
        <w:t xml:space="preserve">August </w:t>
      </w:r>
      <w:r w:rsidR="00036C48">
        <w:rPr>
          <w:sz w:val="22"/>
          <w:szCs w:val="22"/>
        </w:rPr>
        <w:t>2</w:t>
      </w:r>
      <w:r w:rsidR="00E05363">
        <w:rPr>
          <w:sz w:val="22"/>
          <w:szCs w:val="22"/>
        </w:rPr>
        <w:t>5</w:t>
      </w:r>
      <w:r w:rsidR="00B402C5" w:rsidRPr="00B402C5">
        <w:rPr>
          <w:sz w:val="22"/>
          <w:szCs w:val="22"/>
          <w:vertAlign w:val="superscript"/>
        </w:rPr>
        <w:t>th</w:t>
      </w:r>
      <w:r w:rsidR="00B402C5">
        <w:rPr>
          <w:sz w:val="22"/>
          <w:szCs w:val="22"/>
        </w:rPr>
        <w:t>.</w:t>
      </w:r>
    </w:p>
    <w:p w14:paraId="5FE4E089" w14:textId="77777777" w:rsidR="00EA555B" w:rsidRDefault="00EA555B" w:rsidP="00EA555B">
      <w:pPr>
        <w:pStyle w:val="ListParagraph"/>
        <w:rPr>
          <w:sz w:val="22"/>
          <w:szCs w:val="22"/>
        </w:rPr>
      </w:pPr>
    </w:p>
    <w:p w14:paraId="2E166DAD" w14:textId="1F971F99" w:rsidR="00B402C5" w:rsidRDefault="00B402C5" w:rsidP="009A3631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Our office team will be communicating with our new </w:t>
      </w:r>
      <w:proofErr w:type="spellStart"/>
      <w:r>
        <w:rPr>
          <w:sz w:val="22"/>
          <w:szCs w:val="22"/>
        </w:rPr>
        <w:t>Kinders</w:t>
      </w:r>
      <w:proofErr w:type="spellEnd"/>
      <w:r>
        <w:rPr>
          <w:sz w:val="22"/>
          <w:szCs w:val="22"/>
        </w:rPr>
        <w:t xml:space="preserve"> (for 202</w:t>
      </w:r>
      <w:r w:rsidR="00465F91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465F91">
        <w:rPr>
          <w:sz w:val="22"/>
          <w:szCs w:val="22"/>
        </w:rPr>
        <w:t>6</w:t>
      </w:r>
      <w:r>
        <w:rPr>
          <w:sz w:val="22"/>
          <w:szCs w:val="22"/>
        </w:rPr>
        <w:t xml:space="preserve">) about class placement and staggered entry </w:t>
      </w:r>
      <w:r w:rsidR="00D22B04">
        <w:rPr>
          <w:sz w:val="22"/>
          <w:szCs w:val="22"/>
        </w:rPr>
        <w:t>by the end of June. Class lists for Kindergarten students are developed after our Kindergarten stay and play which is May 28</w:t>
      </w:r>
      <w:r w:rsidR="00D22B04" w:rsidRPr="00D22B0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</w:p>
    <w:p w14:paraId="432302B9" w14:textId="77777777" w:rsidR="00C82E36" w:rsidRPr="00C82E36" w:rsidRDefault="00C82E36" w:rsidP="00C82E36">
      <w:pPr>
        <w:pStyle w:val="ListParagraph"/>
        <w:rPr>
          <w:sz w:val="22"/>
          <w:szCs w:val="22"/>
        </w:rPr>
      </w:pPr>
    </w:p>
    <w:p w14:paraId="5DA0C074" w14:textId="77777777" w:rsidR="00497D16" w:rsidRPr="00497D16" w:rsidRDefault="00497D16" w:rsidP="00497D16">
      <w:pPr>
        <w:rPr>
          <w:b/>
          <w:color w:val="000000" w:themeColor="text1"/>
          <w:sz w:val="22"/>
          <w:szCs w:val="22"/>
          <w:u w:val="single"/>
        </w:rPr>
      </w:pPr>
      <w:r w:rsidRPr="00497D16">
        <w:rPr>
          <w:b/>
          <w:color w:val="000000" w:themeColor="text1"/>
          <w:sz w:val="22"/>
          <w:szCs w:val="22"/>
          <w:u w:val="single"/>
        </w:rPr>
        <w:t>Timetable for 2025-2026</w:t>
      </w:r>
    </w:p>
    <w:p w14:paraId="7B041920" w14:textId="77777777" w:rsidR="00497D16" w:rsidRPr="00497D16" w:rsidRDefault="00497D16" w:rsidP="00497D16">
      <w:pPr>
        <w:rPr>
          <w:b/>
          <w:color w:val="000000" w:themeColor="text1"/>
          <w:sz w:val="22"/>
          <w:szCs w:val="22"/>
          <w:u w:val="single"/>
        </w:rPr>
      </w:pPr>
    </w:p>
    <w:p w14:paraId="6744CB8C" w14:textId="77777777" w:rsidR="00497D16" w:rsidRDefault="00497D16" w:rsidP="00497D16">
      <w:pPr>
        <w:pStyle w:val="ListParagraph"/>
        <w:numPr>
          <w:ilvl w:val="0"/>
          <w:numId w:val="15"/>
        </w:numPr>
        <w:rPr>
          <w:bCs/>
          <w:color w:val="000000" w:themeColor="text1"/>
          <w:sz w:val="22"/>
          <w:szCs w:val="22"/>
        </w:rPr>
      </w:pPr>
      <w:r w:rsidRPr="00497D16">
        <w:rPr>
          <w:bCs/>
          <w:color w:val="000000" w:themeColor="text1"/>
          <w:sz w:val="22"/>
          <w:szCs w:val="22"/>
        </w:rPr>
        <w:t xml:space="preserve">We are implementing a soft start at Whyte Ridge School for 2025-2026. This will involve our whole staff focusing on community building and regulation from 8:25am-8:55am daily. We hope that this change will help students with routines, while developing a sense of calm first thing in the morning. </w:t>
      </w:r>
    </w:p>
    <w:p w14:paraId="15B83631" w14:textId="77777777" w:rsidR="00141269" w:rsidRDefault="00141269" w:rsidP="00141269">
      <w:pPr>
        <w:rPr>
          <w:bCs/>
          <w:color w:val="000000" w:themeColor="text1"/>
          <w:sz w:val="22"/>
          <w:szCs w:val="22"/>
        </w:rPr>
      </w:pPr>
    </w:p>
    <w:p w14:paraId="6590E6A8" w14:textId="77777777" w:rsidR="00231DA7" w:rsidRPr="00231DA7" w:rsidRDefault="00231DA7" w:rsidP="00231DA7">
      <w:pPr>
        <w:jc w:val="both"/>
        <w:rPr>
          <w:rFonts w:cstheme="minorHAnsi"/>
          <w:b/>
          <w:bCs/>
          <w:sz w:val="22"/>
          <w:szCs w:val="22"/>
          <w:u w:val="single"/>
        </w:rPr>
      </w:pPr>
      <w:r w:rsidRPr="00231DA7">
        <w:rPr>
          <w:rFonts w:cstheme="minorHAnsi"/>
          <w:b/>
          <w:bCs/>
          <w:sz w:val="22"/>
          <w:szCs w:val="22"/>
          <w:u w:val="single"/>
        </w:rPr>
        <w:t>Our literacy and school goals – that align with the Pembina Trails School Division</w:t>
      </w:r>
    </w:p>
    <w:p w14:paraId="37195314" w14:textId="77777777" w:rsidR="00141269" w:rsidRPr="00141269" w:rsidRDefault="00141269" w:rsidP="00141269">
      <w:pPr>
        <w:rPr>
          <w:bCs/>
          <w:color w:val="000000" w:themeColor="text1"/>
          <w:sz w:val="22"/>
          <w:szCs w:val="22"/>
        </w:rPr>
      </w:pPr>
    </w:p>
    <w:p w14:paraId="55419B7D" w14:textId="5ED1EE88" w:rsidR="00497D16" w:rsidRPr="00231DA7" w:rsidRDefault="00231DA7" w:rsidP="00231DA7">
      <w:pPr>
        <w:pStyle w:val="ListParagraph"/>
        <w:numPr>
          <w:ilvl w:val="0"/>
          <w:numId w:val="15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Through </w:t>
      </w:r>
      <w:r w:rsidR="005511AB">
        <w:rPr>
          <w:bCs/>
          <w:color w:val="000000" w:themeColor="text1"/>
          <w:sz w:val="22"/>
          <w:szCs w:val="22"/>
        </w:rPr>
        <w:t>Professional Learning Communities, division lead PD, and grade level collaborations, our teachers continue to work towards compreh</w:t>
      </w:r>
      <w:r w:rsidR="00014810">
        <w:rPr>
          <w:bCs/>
          <w:color w:val="000000" w:themeColor="text1"/>
          <w:sz w:val="22"/>
          <w:szCs w:val="22"/>
        </w:rPr>
        <w:t xml:space="preserve">ensive literacy programs that meet the needs of all students. </w:t>
      </w:r>
    </w:p>
    <w:p w14:paraId="1AEA872C" w14:textId="77777777" w:rsidR="00231DA7" w:rsidRPr="00497D16" w:rsidRDefault="00231DA7" w:rsidP="00497D16">
      <w:pPr>
        <w:rPr>
          <w:bCs/>
          <w:color w:val="000000" w:themeColor="text1"/>
          <w:sz w:val="22"/>
          <w:szCs w:val="22"/>
        </w:rPr>
      </w:pPr>
    </w:p>
    <w:p w14:paraId="53A19842" w14:textId="2B108042" w:rsidR="00B360FC" w:rsidRPr="00497D16" w:rsidRDefault="00141269" w:rsidP="00497D16">
      <w:pPr>
        <w:rPr>
          <w:bCs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33151F3F" wp14:editId="4C5C815D">
            <wp:extent cx="1743075" cy="4214860"/>
            <wp:effectExtent l="0" t="0" r="0" b="0"/>
            <wp:docPr id="2068056629" name="Picture 1" descr="A blue scree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56629" name="Picture 1" descr="A blue screen with black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21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BBF">
        <w:rPr>
          <w:noProof/>
        </w:rPr>
        <w:drawing>
          <wp:inline distT="0" distB="0" distL="0" distR="0" wp14:anchorId="1F6E6F98" wp14:editId="6ABBE5D2">
            <wp:extent cx="3562350" cy="4168445"/>
            <wp:effectExtent l="0" t="0" r="0" b="3810"/>
            <wp:docPr id="892324487" name="Picture 1" descr="A poster of a reading instru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324487" name="Picture 1" descr="A poster of a reading instructio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6336" cy="41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0FC" w:rsidRPr="00497D16" w:rsidSect="00BB088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0C6F"/>
    <w:multiLevelType w:val="hybridMultilevel"/>
    <w:tmpl w:val="821A8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B2EE7"/>
    <w:multiLevelType w:val="hybridMultilevel"/>
    <w:tmpl w:val="11542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53E77"/>
    <w:multiLevelType w:val="hybridMultilevel"/>
    <w:tmpl w:val="92C62A00"/>
    <w:lvl w:ilvl="0" w:tplc="B1046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C408C"/>
    <w:multiLevelType w:val="hybridMultilevel"/>
    <w:tmpl w:val="E80CB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C55B7"/>
    <w:multiLevelType w:val="hybridMultilevel"/>
    <w:tmpl w:val="66A6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A0236"/>
    <w:multiLevelType w:val="hybridMultilevel"/>
    <w:tmpl w:val="1EBEE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1598"/>
    <w:multiLevelType w:val="hybridMultilevel"/>
    <w:tmpl w:val="2C8A3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02296"/>
    <w:multiLevelType w:val="hybridMultilevel"/>
    <w:tmpl w:val="49F8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514D"/>
    <w:multiLevelType w:val="hybridMultilevel"/>
    <w:tmpl w:val="2984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572EE"/>
    <w:multiLevelType w:val="hybridMultilevel"/>
    <w:tmpl w:val="B6988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1610B"/>
    <w:multiLevelType w:val="hybridMultilevel"/>
    <w:tmpl w:val="26CCA8E2"/>
    <w:lvl w:ilvl="0" w:tplc="AC3E54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35F71"/>
    <w:multiLevelType w:val="hybridMultilevel"/>
    <w:tmpl w:val="A32EB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B0BC3"/>
    <w:multiLevelType w:val="hybridMultilevel"/>
    <w:tmpl w:val="AF76C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15F87"/>
    <w:multiLevelType w:val="hybridMultilevel"/>
    <w:tmpl w:val="A46663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D30F7"/>
    <w:multiLevelType w:val="hybridMultilevel"/>
    <w:tmpl w:val="B5DA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213238">
    <w:abstractNumId w:val="4"/>
  </w:num>
  <w:num w:numId="2" w16cid:durableId="1218856650">
    <w:abstractNumId w:val="8"/>
  </w:num>
  <w:num w:numId="3" w16cid:durableId="1245335316">
    <w:abstractNumId w:val="2"/>
  </w:num>
  <w:num w:numId="4" w16cid:durableId="1134298938">
    <w:abstractNumId w:val="14"/>
  </w:num>
  <w:num w:numId="5" w16cid:durableId="1471482993">
    <w:abstractNumId w:val="3"/>
  </w:num>
  <w:num w:numId="6" w16cid:durableId="1565336404">
    <w:abstractNumId w:val="13"/>
  </w:num>
  <w:num w:numId="7" w16cid:durableId="1638338177">
    <w:abstractNumId w:val="11"/>
  </w:num>
  <w:num w:numId="8" w16cid:durableId="364914168">
    <w:abstractNumId w:val="12"/>
  </w:num>
  <w:num w:numId="9" w16cid:durableId="1010642141">
    <w:abstractNumId w:val="10"/>
  </w:num>
  <w:num w:numId="10" w16cid:durableId="528493429">
    <w:abstractNumId w:val="9"/>
  </w:num>
  <w:num w:numId="11" w16cid:durableId="824509680">
    <w:abstractNumId w:val="1"/>
  </w:num>
  <w:num w:numId="12" w16cid:durableId="933436646">
    <w:abstractNumId w:val="6"/>
  </w:num>
  <w:num w:numId="13" w16cid:durableId="10186637">
    <w:abstractNumId w:val="5"/>
  </w:num>
  <w:num w:numId="14" w16cid:durableId="1847358635">
    <w:abstractNumId w:val="0"/>
  </w:num>
  <w:num w:numId="15" w16cid:durableId="70080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A7"/>
    <w:rsid w:val="0000132B"/>
    <w:rsid w:val="00005F83"/>
    <w:rsid w:val="00013CD8"/>
    <w:rsid w:val="00014810"/>
    <w:rsid w:val="00016D6A"/>
    <w:rsid w:val="00021932"/>
    <w:rsid w:val="000339CA"/>
    <w:rsid w:val="00036C48"/>
    <w:rsid w:val="00061F69"/>
    <w:rsid w:val="00064B0A"/>
    <w:rsid w:val="00072EDF"/>
    <w:rsid w:val="00074B0D"/>
    <w:rsid w:val="000D1560"/>
    <w:rsid w:val="000D2866"/>
    <w:rsid w:val="000D610C"/>
    <w:rsid w:val="000F2E99"/>
    <w:rsid w:val="000F3B8D"/>
    <w:rsid w:val="00111924"/>
    <w:rsid w:val="001223E7"/>
    <w:rsid w:val="00137A0A"/>
    <w:rsid w:val="00141269"/>
    <w:rsid w:val="00157E0D"/>
    <w:rsid w:val="00165DE5"/>
    <w:rsid w:val="001701A3"/>
    <w:rsid w:val="0017432C"/>
    <w:rsid w:val="00181631"/>
    <w:rsid w:val="0018429A"/>
    <w:rsid w:val="001A0361"/>
    <w:rsid w:val="001A1114"/>
    <w:rsid w:val="001C2A00"/>
    <w:rsid w:val="001E621B"/>
    <w:rsid w:val="00200580"/>
    <w:rsid w:val="002036CF"/>
    <w:rsid w:val="002121D3"/>
    <w:rsid w:val="00231DA7"/>
    <w:rsid w:val="00234F27"/>
    <w:rsid w:val="0023760B"/>
    <w:rsid w:val="00244AE0"/>
    <w:rsid w:val="0025059C"/>
    <w:rsid w:val="00250C6F"/>
    <w:rsid w:val="00253E14"/>
    <w:rsid w:val="00254063"/>
    <w:rsid w:val="0025436E"/>
    <w:rsid w:val="00256A66"/>
    <w:rsid w:val="00257154"/>
    <w:rsid w:val="00262ADF"/>
    <w:rsid w:val="00263904"/>
    <w:rsid w:val="0026430E"/>
    <w:rsid w:val="00275BBF"/>
    <w:rsid w:val="00280638"/>
    <w:rsid w:val="00291E21"/>
    <w:rsid w:val="00297235"/>
    <w:rsid w:val="002976D6"/>
    <w:rsid w:val="002A3318"/>
    <w:rsid w:val="002A4520"/>
    <w:rsid w:val="002A62E9"/>
    <w:rsid w:val="002A6E15"/>
    <w:rsid w:val="002B236D"/>
    <w:rsid w:val="002B3A37"/>
    <w:rsid w:val="002B59FB"/>
    <w:rsid w:val="002B6A36"/>
    <w:rsid w:val="002B6FF6"/>
    <w:rsid w:val="002C2272"/>
    <w:rsid w:val="002C38BB"/>
    <w:rsid w:val="002E7FAE"/>
    <w:rsid w:val="00304BAB"/>
    <w:rsid w:val="00312A35"/>
    <w:rsid w:val="00314183"/>
    <w:rsid w:val="00336666"/>
    <w:rsid w:val="00343811"/>
    <w:rsid w:val="00350780"/>
    <w:rsid w:val="003613AA"/>
    <w:rsid w:val="00365018"/>
    <w:rsid w:val="00372675"/>
    <w:rsid w:val="00380522"/>
    <w:rsid w:val="00380CF5"/>
    <w:rsid w:val="00383AAC"/>
    <w:rsid w:val="003876B5"/>
    <w:rsid w:val="003926A3"/>
    <w:rsid w:val="003A0FA7"/>
    <w:rsid w:val="003A387C"/>
    <w:rsid w:val="003C2D19"/>
    <w:rsid w:val="003C3252"/>
    <w:rsid w:val="003C4019"/>
    <w:rsid w:val="003C570D"/>
    <w:rsid w:val="003E31AC"/>
    <w:rsid w:val="003E7CC6"/>
    <w:rsid w:val="003F5EB9"/>
    <w:rsid w:val="004073AA"/>
    <w:rsid w:val="0041386E"/>
    <w:rsid w:val="0043750F"/>
    <w:rsid w:val="00465538"/>
    <w:rsid w:val="00465F91"/>
    <w:rsid w:val="004735C6"/>
    <w:rsid w:val="00497D16"/>
    <w:rsid w:val="004A2880"/>
    <w:rsid w:val="004B23D5"/>
    <w:rsid w:val="004B592F"/>
    <w:rsid w:val="004C4790"/>
    <w:rsid w:val="004D0387"/>
    <w:rsid w:val="004D3509"/>
    <w:rsid w:val="004D5E94"/>
    <w:rsid w:val="004E5D41"/>
    <w:rsid w:val="00500870"/>
    <w:rsid w:val="0050119A"/>
    <w:rsid w:val="00513F3F"/>
    <w:rsid w:val="00524F08"/>
    <w:rsid w:val="00536539"/>
    <w:rsid w:val="00536E0D"/>
    <w:rsid w:val="00541E98"/>
    <w:rsid w:val="005443BD"/>
    <w:rsid w:val="005511AB"/>
    <w:rsid w:val="00551349"/>
    <w:rsid w:val="005531EC"/>
    <w:rsid w:val="00555A21"/>
    <w:rsid w:val="005612DB"/>
    <w:rsid w:val="005664C8"/>
    <w:rsid w:val="005673AC"/>
    <w:rsid w:val="0058448D"/>
    <w:rsid w:val="005869B4"/>
    <w:rsid w:val="00592780"/>
    <w:rsid w:val="005A7820"/>
    <w:rsid w:val="005B4D91"/>
    <w:rsid w:val="005B7150"/>
    <w:rsid w:val="005D0872"/>
    <w:rsid w:val="005D5448"/>
    <w:rsid w:val="005F4CDF"/>
    <w:rsid w:val="00600F46"/>
    <w:rsid w:val="00606866"/>
    <w:rsid w:val="00612E2A"/>
    <w:rsid w:val="00644150"/>
    <w:rsid w:val="006500A8"/>
    <w:rsid w:val="006953A6"/>
    <w:rsid w:val="006A335D"/>
    <w:rsid w:val="006A50DF"/>
    <w:rsid w:val="006A7F20"/>
    <w:rsid w:val="006B51EA"/>
    <w:rsid w:val="006B6FF7"/>
    <w:rsid w:val="006C480D"/>
    <w:rsid w:val="006C4976"/>
    <w:rsid w:val="006C5BB0"/>
    <w:rsid w:val="006E706B"/>
    <w:rsid w:val="006F4279"/>
    <w:rsid w:val="006F6D9D"/>
    <w:rsid w:val="00726717"/>
    <w:rsid w:val="007320A7"/>
    <w:rsid w:val="00732B16"/>
    <w:rsid w:val="00732BD9"/>
    <w:rsid w:val="0073383A"/>
    <w:rsid w:val="00734342"/>
    <w:rsid w:val="007547CB"/>
    <w:rsid w:val="00783D1D"/>
    <w:rsid w:val="00786E47"/>
    <w:rsid w:val="0079436C"/>
    <w:rsid w:val="00796572"/>
    <w:rsid w:val="007A02EE"/>
    <w:rsid w:val="007A147C"/>
    <w:rsid w:val="007A1592"/>
    <w:rsid w:val="007A1929"/>
    <w:rsid w:val="007C616E"/>
    <w:rsid w:val="007D1F0C"/>
    <w:rsid w:val="007D7244"/>
    <w:rsid w:val="007D7BCF"/>
    <w:rsid w:val="007D7FAF"/>
    <w:rsid w:val="007E007B"/>
    <w:rsid w:val="007E5013"/>
    <w:rsid w:val="007E699A"/>
    <w:rsid w:val="007F0A01"/>
    <w:rsid w:val="007F0C9D"/>
    <w:rsid w:val="007F1585"/>
    <w:rsid w:val="00803A43"/>
    <w:rsid w:val="00803F77"/>
    <w:rsid w:val="008047E1"/>
    <w:rsid w:val="00814F11"/>
    <w:rsid w:val="0081554F"/>
    <w:rsid w:val="0082222E"/>
    <w:rsid w:val="00823001"/>
    <w:rsid w:val="008343C3"/>
    <w:rsid w:val="008436DD"/>
    <w:rsid w:val="00844CC0"/>
    <w:rsid w:val="008509C3"/>
    <w:rsid w:val="00852DFE"/>
    <w:rsid w:val="008564FE"/>
    <w:rsid w:val="00866EE1"/>
    <w:rsid w:val="00871260"/>
    <w:rsid w:val="008770AE"/>
    <w:rsid w:val="008A59A9"/>
    <w:rsid w:val="008A5F9A"/>
    <w:rsid w:val="008B320C"/>
    <w:rsid w:val="008C45A6"/>
    <w:rsid w:val="008C67AB"/>
    <w:rsid w:val="008C7AD2"/>
    <w:rsid w:val="008E0E5D"/>
    <w:rsid w:val="008E6445"/>
    <w:rsid w:val="008F07EE"/>
    <w:rsid w:val="008F1F87"/>
    <w:rsid w:val="009020BF"/>
    <w:rsid w:val="00911FBD"/>
    <w:rsid w:val="00920FD8"/>
    <w:rsid w:val="00937CC5"/>
    <w:rsid w:val="00941FBB"/>
    <w:rsid w:val="009514E7"/>
    <w:rsid w:val="009620FA"/>
    <w:rsid w:val="00973E81"/>
    <w:rsid w:val="009760BC"/>
    <w:rsid w:val="00984E92"/>
    <w:rsid w:val="00994ECA"/>
    <w:rsid w:val="009A3631"/>
    <w:rsid w:val="009C1687"/>
    <w:rsid w:val="009D092F"/>
    <w:rsid w:val="009D6153"/>
    <w:rsid w:val="009D6DA8"/>
    <w:rsid w:val="009E041F"/>
    <w:rsid w:val="009E06BC"/>
    <w:rsid w:val="009E3437"/>
    <w:rsid w:val="009E3D21"/>
    <w:rsid w:val="009E7E36"/>
    <w:rsid w:val="009F2F5C"/>
    <w:rsid w:val="009F5305"/>
    <w:rsid w:val="00A32F3A"/>
    <w:rsid w:val="00A43EC1"/>
    <w:rsid w:val="00A43F4B"/>
    <w:rsid w:val="00A666C9"/>
    <w:rsid w:val="00A83A79"/>
    <w:rsid w:val="00A86423"/>
    <w:rsid w:val="00A87F12"/>
    <w:rsid w:val="00A9161F"/>
    <w:rsid w:val="00A94398"/>
    <w:rsid w:val="00AA5232"/>
    <w:rsid w:val="00AB14A7"/>
    <w:rsid w:val="00AC7746"/>
    <w:rsid w:val="00AE0573"/>
    <w:rsid w:val="00AE375C"/>
    <w:rsid w:val="00AE3DB2"/>
    <w:rsid w:val="00AF0A9C"/>
    <w:rsid w:val="00B06E7E"/>
    <w:rsid w:val="00B16654"/>
    <w:rsid w:val="00B244BE"/>
    <w:rsid w:val="00B31162"/>
    <w:rsid w:val="00B33B1D"/>
    <w:rsid w:val="00B347F0"/>
    <w:rsid w:val="00B360FC"/>
    <w:rsid w:val="00B402C5"/>
    <w:rsid w:val="00B40CC4"/>
    <w:rsid w:val="00B40F1C"/>
    <w:rsid w:val="00B42D5A"/>
    <w:rsid w:val="00B641D6"/>
    <w:rsid w:val="00B731D3"/>
    <w:rsid w:val="00B73562"/>
    <w:rsid w:val="00B7728C"/>
    <w:rsid w:val="00BA59DD"/>
    <w:rsid w:val="00BB088C"/>
    <w:rsid w:val="00BB5AC5"/>
    <w:rsid w:val="00BB6FB6"/>
    <w:rsid w:val="00BC07F7"/>
    <w:rsid w:val="00BC7739"/>
    <w:rsid w:val="00BD2BD8"/>
    <w:rsid w:val="00BE2D98"/>
    <w:rsid w:val="00BF1B8F"/>
    <w:rsid w:val="00C01EF4"/>
    <w:rsid w:val="00C23F4B"/>
    <w:rsid w:val="00C3060B"/>
    <w:rsid w:val="00C32754"/>
    <w:rsid w:val="00C33FE3"/>
    <w:rsid w:val="00C34E77"/>
    <w:rsid w:val="00C36AF7"/>
    <w:rsid w:val="00C553F9"/>
    <w:rsid w:val="00C55CC5"/>
    <w:rsid w:val="00C71895"/>
    <w:rsid w:val="00C819F5"/>
    <w:rsid w:val="00C82E36"/>
    <w:rsid w:val="00CA1131"/>
    <w:rsid w:val="00CA46BA"/>
    <w:rsid w:val="00CB5F41"/>
    <w:rsid w:val="00CB78E2"/>
    <w:rsid w:val="00CC24E6"/>
    <w:rsid w:val="00CC6BFD"/>
    <w:rsid w:val="00CC7DC7"/>
    <w:rsid w:val="00CE65B1"/>
    <w:rsid w:val="00CF3324"/>
    <w:rsid w:val="00CF3723"/>
    <w:rsid w:val="00CF5538"/>
    <w:rsid w:val="00D01675"/>
    <w:rsid w:val="00D02A4A"/>
    <w:rsid w:val="00D22B04"/>
    <w:rsid w:val="00D340F0"/>
    <w:rsid w:val="00D4251D"/>
    <w:rsid w:val="00D56119"/>
    <w:rsid w:val="00D578F5"/>
    <w:rsid w:val="00D66BFE"/>
    <w:rsid w:val="00D747D7"/>
    <w:rsid w:val="00D8143E"/>
    <w:rsid w:val="00D8316C"/>
    <w:rsid w:val="00D86AA1"/>
    <w:rsid w:val="00DD191E"/>
    <w:rsid w:val="00DD5589"/>
    <w:rsid w:val="00DD5DA8"/>
    <w:rsid w:val="00DF0C63"/>
    <w:rsid w:val="00DF18EF"/>
    <w:rsid w:val="00E04677"/>
    <w:rsid w:val="00E05363"/>
    <w:rsid w:val="00E21858"/>
    <w:rsid w:val="00E2421E"/>
    <w:rsid w:val="00E24532"/>
    <w:rsid w:val="00E27F9C"/>
    <w:rsid w:val="00E30F7A"/>
    <w:rsid w:val="00E3135F"/>
    <w:rsid w:val="00E37439"/>
    <w:rsid w:val="00E404E1"/>
    <w:rsid w:val="00E47118"/>
    <w:rsid w:val="00E514DE"/>
    <w:rsid w:val="00E55AF7"/>
    <w:rsid w:val="00E62DDC"/>
    <w:rsid w:val="00E718DE"/>
    <w:rsid w:val="00E966D0"/>
    <w:rsid w:val="00E96A0C"/>
    <w:rsid w:val="00EA0519"/>
    <w:rsid w:val="00EA2F8D"/>
    <w:rsid w:val="00EA555B"/>
    <w:rsid w:val="00EA71D9"/>
    <w:rsid w:val="00EB5F6F"/>
    <w:rsid w:val="00EB623D"/>
    <w:rsid w:val="00EC64FD"/>
    <w:rsid w:val="00ED37C6"/>
    <w:rsid w:val="00EF009C"/>
    <w:rsid w:val="00F13F9D"/>
    <w:rsid w:val="00F22AC2"/>
    <w:rsid w:val="00F23E5A"/>
    <w:rsid w:val="00F36BC6"/>
    <w:rsid w:val="00F36CB2"/>
    <w:rsid w:val="00F40787"/>
    <w:rsid w:val="00F4604B"/>
    <w:rsid w:val="00F53ACA"/>
    <w:rsid w:val="00F542F5"/>
    <w:rsid w:val="00F60E24"/>
    <w:rsid w:val="00F61AD1"/>
    <w:rsid w:val="00F642AE"/>
    <w:rsid w:val="00F644AD"/>
    <w:rsid w:val="00F64A50"/>
    <w:rsid w:val="00F64AC7"/>
    <w:rsid w:val="00F73546"/>
    <w:rsid w:val="00F73BC8"/>
    <w:rsid w:val="00F80B0E"/>
    <w:rsid w:val="00F81482"/>
    <w:rsid w:val="00FB5DF4"/>
    <w:rsid w:val="00FB6BEE"/>
    <w:rsid w:val="00FC1F41"/>
    <w:rsid w:val="00FD133B"/>
    <w:rsid w:val="00FD24D6"/>
    <w:rsid w:val="00FE6F8C"/>
    <w:rsid w:val="00FF19D9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094A"/>
  <w15:chartTrackingRefBased/>
  <w15:docId w15:val="{4C451157-A589-4F9F-9BB7-29A97598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69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66"/>
    <w:rPr>
      <w:rFonts w:ascii="Segoe UI" w:hAnsi="Segoe UI" w:cs="Segoe UI"/>
      <w:sz w:val="18"/>
      <w:szCs w:val="18"/>
    </w:rPr>
  </w:style>
  <w:style w:type="paragraph" w:customStyle="1" w:styleId="sample">
    <w:name w:val="sample"/>
    <w:basedOn w:val="Normal"/>
    <w:link w:val="sampleChar"/>
    <w:rsid w:val="009E7E36"/>
    <w:pPr>
      <w:tabs>
        <w:tab w:val="left" w:pos="720"/>
        <w:tab w:val="left" w:pos="1260"/>
      </w:tabs>
    </w:pPr>
    <w:rPr>
      <w:rFonts w:ascii="Comic Sans MS" w:eastAsia="Times New Roman" w:hAnsi="Comic Sans MS" w:cs="Times New Roman"/>
      <w:bCs/>
      <w:sz w:val="20"/>
      <w:szCs w:val="20"/>
      <w:lang w:val="en-US"/>
    </w:rPr>
  </w:style>
  <w:style w:type="character" w:customStyle="1" w:styleId="sampleChar">
    <w:name w:val="sample Char"/>
    <w:basedOn w:val="DefaultParagraphFont"/>
    <w:link w:val="sample"/>
    <w:rsid w:val="009E7E36"/>
    <w:rPr>
      <w:rFonts w:ascii="Comic Sans MS" w:eastAsia="Times New Roman" w:hAnsi="Comic Sans MS" w:cs="Times New Roman"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72EDF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2c50378-db9a-4b95-b5cf-b89e1203313d" xsi:nil="true"/>
    <lcf76f155ced4ddcb4097134ff3c332f xmlns="874fe2e9-72dd-4177-84ec-0846a72060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C456D4EDB5148AFDA14AF95D27157" ma:contentTypeVersion="" ma:contentTypeDescription="Create a new document." ma:contentTypeScope="" ma:versionID="08001ab6638459731e968c57b911e480">
  <xsd:schema xmlns:xsd="http://www.w3.org/2001/XMLSchema" xmlns:xs="http://www.w3.org/2001/XMLSchema" xmlns:p="http://schemas.microsoft.com/office/2006/metadata/properties" xmlns:ns1="http://schemas.microsoft.com/sharepoint/v3" xmlns:ns2="874fe2e9-72dd-4177-84ec-0846a7206026" xmlns:ns3="f2c50378-db9a-4b95-b5cf-b89e1203313d" targetNamespace="http://schemas.microsoft.com/office/2006/metadata/properties" ma:root="true" ma:fieldsID="5744b2bdc2dd4a65c6a9b8d5cd12912c" ns1:_="" ns2:_="" ns3:_="">
    <xsd:import namespace="http://schemas.microsoft.com/sharepoint/v3"/>
    <xsd:import namespace="874fe2e9-72dd-4177-84ec-0846a7206026"/>
    <xsd:import namespace="f2c50378-db9a-4b95-b5cf-b89e12033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fe2e9-72dd-4177-84ec-0846a7206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a34821-92bd-41d2-a1e6-9ab46743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0378-db9a-4b95-b5cf-b89e1203313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AD205B6-BE35-41DD-8368-8D2AC2D0325A}" ma:internalName="TaxCatchAll" ma:showField="CatchAllData" ma:web="{4c353408-a876-47c3-86f3-b27b3fccef4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B7CA4-142D-4355-9DE7-CD4618CD16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c50378-db9a-4b95-b5cf-b89e1203313d"/>
    <ds:schemaRef ds:uri="874fe2e9-72dd-4177-84ec-0846a7206026"/>
  </ds:schemaRefs>
</ds:datastoreItem>
</file>

<file path=customXml/itemProps2.xml><?xml version="1.0" encoding="utf-8"?>
<ds:datastoreItem xmlns:ds="http://schemas.openxmlformats.org/officeDocument/2006/customXml" ds:itemID="{68F44CCA-7DE6-4326-A490-CE418F6A2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A3101-0E95-419D-AD9E-14455A2C0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fe2e9-72dd-4177-84ec-0846a7206026"/>
    <ds:schemaRef ds:uri="f2c50378-db9a-4b95-b5cf-b89e1203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Kristjanson</dc:creator>
  <cp:keywords/>
  <dc:description/>
  <cp:lastModifiedBy>Mike Weekes</cp:lastModifiedBy>
  <cp:revision>44</cp:revision>
  <cp:lastPrinted>2023-05-04T01:34:00Z</cp:lastPrinted>
  <dcterms:created xsi:type="dcterms:W3CDTF">2025-05-06T14:57:00Z</dcterms:created>
  <dcterms:modified xsi:type="dcterms:W3CDTF">2025-05-06T18:47:00Z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0x010100515C456D4EDB5148AFDA14AF95D27157</vt:lpwstr>
  </property>
  <property fmtid="{D5CDD505-2E9C-101B-9397-08002B2CF9AE}" pid="3" name="MediaServiceImageTags">
    <vt:lpwstr/>
  </property>
</Properties>
</file>