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70" w:type="dxa"/>
        <w:tblInd w:w="18" w:type="dxa"/>
        <w:shd w:val="clear" w:color="auto" w:fill="002060"/>
        <w:tblLook w:val="04A0" w:firstRow="1" w:lastRow="0" w:firstColumn="1" w:lastColumn="0" w:noHBand="0" w:noVBand="1"/>
      </w:tblPr>
      <w:tblGrid>
        <w:gridCol w:w="9270"/>
      </w:tblGrid>
      <w:tr w:rsidR="00AC0470" w:rsidRPr="0073654D" w14:paraId="32E18922" w14:textId="77777777" w:rsidTr="001468F3">
        <w:trPr>
          <w:trHeight w:val="521"/>
        </w:trPr>
        <w:tc>
          <w:tcPr>
            <w:tcW w:w="9270" w:type="dxa"/>
            <w:shd w:val="clear" w:color="auto" w:fill="002060"/>
            <w:vAlign w:val="center"/>
          </w:tcPr>
          <w:p w14:paraId="1ACC839B" w14:textId="32727B35" w:rsidR="00AC0470" w:rsidRPr="00540DA0" w:rsidRDefault="000815F6" w:rsidP="001468F3">
            <w:pPr>
              <w:jc w:val="center"/>
              <w:rPr>
                <w:rFonts w:ascii="Arial" w:hAnsi="Arial" w:cs="Arial"/>
                <w:b/>
                <w:color w:val="FFFFFF" w:themeColor="background1"/>
                <w:sz w:val="36"/>
                <w:szCs w:val="36"/>
              </w:rPr>
            </w:pPr>
            <w:r w:rsidRPr="000815F6">
              <w:rPr>
                <w:rFonts w:ascii="Arial" w:hAnsi="Arial" w:cs="Arial"/>
                <w:b/>
                <w:color w:val="FFFFFF" w:themeColor="background1"/>
                <w:sz w:val="36"/>
                <w:szCs w:val="36"/>
              </w:rPr>
              <w:t xml:space="preserve">25.0 </w:t>
            </w:r>
            <w:r w:rsidR="008C3E15" w:rsidRPr="000815F6">
              <w:rPr>
                <w:rFonts w:ascii="Arial" w:hAnsi="Arial" w:cs="Arial"/>
                <w:b/>
                <w:color w:val="FFFFFF" w:themeColor="background1"/>
                <w:sz w:val="36"/>
                <w:szCs w:val="36"/>
              </w:rPr>
              <w:t>OUTDOOR</w:t>
            </w:r>
            <w:r w:rsidRPr="000815F6">
              <w:rPr>
                <w:rFonts w:ascii="Arial" w:hAnsi="Arial" w:cs="Arial"/>
                <w:b/>
                <w:color w:val="FFFFFF" w:themeColor="background1"/>
                <w:sz w:val="36"/>
                <w:szCs w:val="36"/>
              </w:rPr>
              <w:t xml:space="preserve"> AIR QUALITY</w:t>
            </w:r>
          </w:p>
        </w:tc>
      </w:tr>
    </w:tbl>
    <w:p w14:paraId="11569D32" w14:textId="77777777" w:rsidR="00AC0470" w:rsidRDefault="00AC0470" w:rsidP="00AC0470">
      <w:pPr>
        <w:pStyle w:val="ListParagraph"/>
        <w:ind w:left="360"/>
        <w:rPr>
          <w:rFonts w:ascii="Arial Narrow" w:hAnsi="Arial Narrow"/>
        </w:rPr>
      </w:pPr>
    </w:p>
    <w:p w14:paraId="7B7C0A43" w14:textId="57F64325" w:rsidR="000815F6" w:rsidRPr="000815F6" w:rsidRDefault="000815F6" w:rsidP="000815F6">
      <w:pPr>
        <w:spacing w:after="160" w:line="259" w:lineRule="auto"/>
        <w:rPr>
          <w:rFonts w:ascii="Arial" w:eastAsia="Arial" w:hAnsi="Arial"/>
          <w:sz w:val="22"/>
          <w:szCs w:val="22"/>
          <w:lang w:val="en-CA"/>
        </w:rPr>
      </w:pPr>
      <w:r w:rsidRPr="000815F6">
        <w:rPr>
          <w:rFonts w:ascii="Arial" w:eastAsia="Arial" w:hAnsi="Arial"/>
          <w:sz w:val="22"/>
          <w:szCs w:val="22"/>
          <w:lang w:val="en-CA"/>
        </w:rPr>
        <w:t xml:space="preserve">Air quality impacts individuals differently. </w:t>
      </w:r>
      <w:r w:rsidR="008C3E15" w:rsidRPr="000815F6">
        <w:rPr>
          <w:rFonts w:ascii="Arial" w:eastAsia="Arial" w:hAnsi="Arial"/>
          <w:sz w:val="22"/>
          <w:szCs w:val="22"/>
          <w:lang w:val="en-CA"/>
        </w:rPr>
        <w:t>Young children, pregnant people, and those with existing illness or chronic health conditions (I.e. heart and lung disease) are more sensitive to the adverse effects of smoke</w:t>
      </w:r>
      <w:r w:rsidR="008C3E15">
        <w:rPr>
          <w:rFonts w:ascii="Arial" w:eastAsia="Arial" w:hAnsi="Arial"/>
          <w:sz w:val="22"/>
          <w:szCs w:val="22"/>
          <w:lang w:val="en-CA"/>
        </w:rPr>
        <w:t xml:space="preserve"> and puts them</w:t>
      </w:r>
      <w:r w:rsidRPr="000815F6">
        <w:rPr>
          <w:rFonts w:ascii="Arial" w:eastAsia="Arial" w:hAnsi="Arial"/>
          <w:sz w:val="22"/>
          <w:szCs w:val="22"/>
          <w:lang w:val="en-CA"/>
        </w:rPr>
        <w:t xml:space="preserve"> at a higher risk of health problems when exposed to air pollution</w:t>
      </w:r>
      <w:r w:rsidR="008C3E15">
        <w:rPr>
          <w:rFonts w:ascii="Arial" w:eastAsia="Arial" w:hAnsi="Arial"/>
          <w:sz w:val="22"/>
          <w:szCs w:val="22"/>
          <w:lang w:val="en-CA"/>
        </w:rPr>
        <w:t>.  Those at risk include:</w:t>
      </w:r>
    </w:p>
    <w:p w14:paraId="60A2AD71" w14:textId="3006C889" w:rsidR="000815F6" w:rsidRPr="000815F6" w:rsidRDefault="00960E86" w:rsidP="000815F6">
      <w:pPr>
        <w:numPr>
          <w:ilvl w:val="0"/>
          <w:numId w:val="9"/>
        </w:numPr>
        <w:rPr>
          <w:rFonts w:ascii="Arial" w:eastAsia="Arial" w:hAnsi="Arial"/>
          <w:sz w:val="22"/>
          <w:szCs w:val="22"/>
          <w:lang w:val="en-CA"/>
        </w:rPr>
      </w:pPr>
      <w:r w:rsidRPr="00960E86">
        <w:rPr>
          <w:rFonts w:ascii="Arial" w:eastAsia="Arial" w:hAnsi="Arial"/>
          <w:b/>
          <w:bCs/>
          <w:sz w:val="22"/>
          <w:szCs w:val="22"/>
          <w:lang w:val="en-CA"/>
        </w:rPr>
        <w:t xml:space="preserve">Elderly or </w:t>
      </w:r>
      <w:r w:rsidR="000815F6" w:rsidRPr="000815F6">
        <w:rPr>
          <w:rFonts w:ascii="Arial" w:eastAsia="Arial" w:hAnsi="Arial"/>
          <w:b/>
          <w:bCs/>
          <w:sz w:val="22"/>
          <w:szCs w:val="22"/>
          <w:lang w:val="en-CA"/>
        </w:rPr>
        <w:t>seniors</w:t>
      </w:r>
      <w:r>
        <w:rPr>
          <w:rFonts w:ascii="Arial" w:eastAsia="Arial" w:hAnsi="Arial"/>
          <w:sz w:val="22"/>
          <w:szCs w:val="22"/>
          <w:lang w:val="en-CA"/>
        </w:rPr>
        <w:t xml:space="preserve"> (</w:t>
      </w:r>
      <w:r w:rsidRPr="00960E86">
        <w:rPr>
          <w:rFonts w:ascii="Arial" w:eastAsia="Arial" w:hAnsi="Arial"/>
          <w:sz w:val="22"/>
          <w:szCs w:val="22"/>
        </w:rPr>
        <w:t>more at risk because respiratory, cardiovascular and immune systems are not as strong as they may have been</w:t>
      </w:r>
      <w:r>
        <w:rPr>
          <w:rFonts w:ascii="Arial" w:eastAsia="Arial" w:hAnsi="Arial"/>
          <w:sz w:val="22"/>
          <w:szCs w:val="22"/>
        </w:rPr>
        <w:t>)</w:t>
      </w:r>
    </w:p>
    <w:p w14:paraId="5BE4A0B1" w14:textId="67565FB3" w:rsidR="000815F6" w:rsidRPr="000815F6" w:rsidRDefault="000815F6" w:rsidP="000815F6">
      <w:pPr>
        <w:numPr>
          <w:ilvl w:val="0"/>
          <w:numId w:val="9"/>
        </w:numPr>
        <w:rPr>
          <w:rFonts w:ascii="Arial" w:eastAsia="Arial" w:hAnsi="Arial"/>
          <w:sz w:val="22"/>
          <w:szCs w:val="22"/>
          <w:lang w:val="en-CA"/>
        </w:rPr>
      </w:pPr>
      <w:r w:rsidRPr="000815F6">
        <w:rPr>
          <w:rFonts w:ascii="Arial" w:eastAsia="Arial" w:hAnsi="Arial"/>
          <w:b/>
          <w:bCs/>
          <w:sz w:val="22"/>
          <w:szCs w:val="22"/>
          <w:lang w:val="en-CA"/>
        </w:rPr>
        <w:t>pregnant people</w:t>
      </w:r>
      <w:r w:rsidR="00960E86">
        <w:rPr>
          <w:rFonts w:ascii="Arial" w:eastAsia="Arial" w:hAnsi="Arial"/>
          <w:sz w:val="22"/>
          <w:szCs w:val="22"/>
          <w:lang w:val="en-CA"/>
        </w:rPr>
        <w:t xml:space="preserve"> (</w:t>
      </w:r>
      <w:r w:rsidR="00960E86" w:rsidRPr="00960E86">
        <w:rPr>
          <w:rFonts w:ascii="Arial" w:eastAsia="Arial" w:hAnsi="Arial"/>
          <w:sz w:val="22"/>
          <w:szCs w:val="22"/>
        </w:rPr>
        <w:t>both mother and fetus may be harmed by wildland fire smoke because it contains many of the same compounds as cigarette smoke</w:t>
      </w:r>
      <w:r w:rsidR="00960E86">
        <w:rPr>
          <w:rFonts w:ascii="Arial" w:eastAsia="Arial" w:hAnsi="Arial"/>
          <w:sz w:val="22"/>
          <w:szCs w:val="22"/>
        </w:rPr>
        <w:t>)</w:t>
      </w:r>
    </w:p>
    <w:p w14:paraId="6CF57B91" w14:textId="5944520A" w:rsidR="000815F6" w:rsidRPr="000815F6" w:rsidRDefault="000815F6" w:rsidP="000815F6">
      <w:pPr>
        <w:numPr>
          <w:ilvl w:val="0"/>
          <w:numId w:val="9"/>
        </w:numPr>
        <w:rPr>
          <w:rFonts w:ascii="Arial" w:eastAsia="Arial" w:hAnsi="Arial"/>
          <w:sz w:val="22"/>
          <w:szCs w:val="22"/>
          <w:lang w:val="en-CA"/>
        </w:rPr>
      </w:pPr>
      <w:r w:rsidRPr="000815F6">
        <w:rPr>
          <w:rFonts w:ascii="Arial" w:eastAsia="Arial" w:hAnsi="Arial"/>
          <w:b/>
          <w:bCs/>
          <w:sz w:val="22"/>
          <w:szCs w:val="22"/>
          <w:lang w:val="en-CA"/>
        </w:rPr>
        <w:t>infants and young children</w:t>
      </w:r>
      <w:r w:rsidR="00960E86">
        <w:rPr>
          <w:rFonts w:ascii="Arial" w:eastAsia="Arial" w:hAnsi="Arial"/>
          <w:sz w:val="22"/>
          <w:szCs w:val="22"/>
          <w:lang w:val="en-CA"/>
        </w:rPr>
        <w:t xml:space="preserve"> (</w:t>
      </w:r>
      <w:r w:rsidR="00960E86" w:rsidRPr="00960E86">
        <w:rPr>
          <w:rFonts w:ascii="Arial" w:eastAsia="Arial" w:hAnsi="Arial"/>
          <w:sz w:val="22"/>
          <w:szCs w:val="22"/>
        </w:rPr>
        <w:t>may be more at risk because they have elevated metabolic rates and immature immune systems that make them more at risk</w:t>
      </w:r>
      <w:r w:rsidR="00960E86">
        <w:rPr>
          <w:rFonts w:ascii="Arial" w:eastAsia="Arial" w:hAnsi="Arial"/>
          <w:sz w:val="22"/>
          <w:szCs w:val="22"/>
        </w:rPr>
        <w:t>)</w:t>
      </w:r>
    </w:p>
    <w:p w14:paraId="2BAC53DC" w14:textId="23206718" w:rsidR="00960E86" w:rsidRDefault="00960E86" w:rsidP="000815F6">
      <w:pPr>
        <w:numPr>
          <w:ilvl w:val="0"/>
          <w:numId w:val="9"/>
        </w:numPr>
        <w:rPr>
          <w:rFonts w:ascii="Arial" w:eastAsia="Arial" w:hAnsi="Arial"/>
          <w:sz w:val="22"/>
          <w:szCs w:val="22"/>
          <w:lang w:val="en-CA"/>
        </w:rPr>
      </w:pPr>
      <w:r w:rsidRPr="00960E86">
        <w:rPr>
          <w:rFonts w:ascii="Arial" w:eastAsia="Arial" w:hAnsi="Arial"/>
          <w:b/>
          <w:bCs/>
          <w:sz w:val="22"/>
          <w:szCs w:val="22"/>
          <w:lang w:val="en-CA"/>
        </w:rPr>
        <w:t>smokers</w:t>
      </w:r>
      <w:r>
        <w:rPr>
          <w:rFonts w:ascii="Arial" w:eastAsia="Arial" w:hAnsi="Arial"/>
          <w:sz w:val="22"/>
          <w:szCs w:val="22"/>
          <w:lang w:val="en-CA"/>
        </w:rPr>
        <w:t xml:space="preserve"> (may have compromised lung function)</w:t>
      </w:r>
    </w:p>
    <w:p w14:paraId="20925EA4" w14:textId="594123CD" w:rsidR="000815F6" w:rsidRPr="000815F6" w:rsidRDefault="000815F6" w:rsidP="000815F6">
      <w:pPr>
        <w:numPr>
          <w:ilvl w:val="0"/>
          <w:numId w:val="9"/>
        </w:numPr>
        <w:rPr>
          <w:rFonts w:ascii="Arial" w:eastAsia="Arial" w:hAnsi="Arial"/>
          <w:sz w:val="22"/>
          <w:szCs w:val="22"/>
          <w:lang w:val="en-CA"/>
        </w:rPr>
      </w:pPr>
      <w:r w:rsidRPr="000815F6">
        <w:rPr>
          <w:rFonts w:ascii="Arial" w:eastAsia="Arial" w:hAnsi="Arial"/>
          <w:b/>
          <w:bCs/>
          <w:sz w:val="22"/>
          <w:szCs w:val="22"/>
          <w:lang w:val="en-CA"/>
        </w:rPr>
        <w:t>people who work outdoors</w:t>
      </w:r>
      <w:r w:rsidR="00960E86" w:rsidRPr="00960E86">
        <w:rPr>
          <w:rFonts w:ascii="Arial" w:eastAsia="Arial" w:hAnsi="Arial"/>
          <w:b/>
          <w:bCs/>
          <w:sz w:val="22"/>
          <w:szCs w:val="22"/>
          <w:lang w:val="en-CA"/>
        </w:rPr>
        <w:t xml:space="preserve"> </w:t>
      </w:r>
      <w:r w:rsidR="00960E86">
        <w:rPr>
          <w:rFonts w:ascii="Arial" w:eastAsia="Arial" w:hAnsi="Arial"/>
          <w:sz w:val="22"/>
          <w:szCs w:val="22"/>
          <w:lang w:val="en-CA"/>
        </w:rPr>
        <w:t>(are at risk when they are breathing deeply and rapidly).</w:t>
      </w:r>
    </w:p>
    <w:p w14:paraId="2A4581E3" w14:textId="135CFFBD" w:rsidR="000815F6" w:rsidRPr="000815F6" w:rsidRDefault="000815F6" w:rsidP="000815F6">
      <w:pPr>
        <w:numPr>
          <w:ilvl w:val="0"/>
          <w:numId w:val="9"/>
        </w:numPr>
        <w:rPr>
          <w:rFonts w:ascii="Arial" w:eastAsia="Arial" w:hAnsi="Arial"/>
          <w:sz w:val="22"/>
          <w:szCs w:val="22"/>
          <w:lang w:val="en-CA"/>
        </w:rPr>
      </w:pPr>
      <w:r w:rsidRPr="000815F6">
        <w:rPr>
          <w:rFonts w:ascii="Arial" w:eastAsia="Arial" w:hAnsi="Arial"/>
          <w:b/>
          <w:bCs/>
          <w:sz w:val="22"/>
          <w:szCs w:val="22"/>
          <w:lang w:val="en-CA"/>
        </w:rPr>
        <w:t xml:space="preserve">people involved in strenuous outdoor </w:t>
      </w:r>
      <w:r w:rsidR="00960E86" w:rsidRPr="000638E1">
        <w:rPr>
          <w:rFonts w:ascii="Arial" w:eastAsia="Arial" w:hAnsi="Arial"/>
          <w:b/>
          <w:bCs/>
          <w:sz w:val="22"/>
          <w:szCs w:val="22"/>
          <w:lang w:val="en-CA"/>
        </w:rPr>
        <w:t>sport/</w:t>
      </w:r>
      <w:r w:rsidRPr="000815F6">
        <w:rPr>
          <w:rFonts w:ascii="Arial" w:eastAsia="Arial" w:hAnsi="Arial"/>
          <w:b/>
          <w:bCs/>
          <w:sz w:val="22"/>
          <w:szCs w:val="22"/>
          <w:lang w:val="en-CA"/>
        </w:rPr>
        <w:t>exercise</w:t>
      </w:r>
      <w:r w:rsidR="00960E86" w:rsidRPr="000638E1">
        <w:rPr>
          <w:rFonts w:ascii="Arial" w:eastAsia="Arial" w:hAnsi="Arial"/>
          <w:b/>
          <w:bCs/>
          <w:sz w:val="22"/>
          <w:szCs w:val="22"/>
          <w:lang w:val="en-CA"/>
        </w:rPr>
        <w:t>/etc</w:t>
      </w:r>
      <w:r w:rsidR="00960E86">
        <w:rPr>
          <w:rFonts w:ascii="Arial" w:eastAsia="Arial" w:hAnsi="Arial"/>
          <w:sz w:val="22"/>
          <w:szCs w:val="22"/>
          <w:lang w:val="en-CA"/>
        </w:rPr>
        <w:t>.</w:t>
      </w:r>
      <w:r w:rsidR="000638E1">
        <w:rPr>
          <w:rFonts w:ascii="Arial" w:eastAsia="Arial" w:hAnsi="Arial"/>
          <w:sz w:val="22"/>
          <w:szCs w:val="22"/>
          <w:lang w:val="en-CA"/>
        </w:rPr>
        <w:t xml:space="preserve"> </w:t>
      </w:r>
      <w:r w:rsidR="000638E1" w:rsidRPr="000638E1">
        <w:rPr>
          <w:rFonts w:ascii="Arial" w:eastAsia="Arial" w:hAnsi="Arial"/>
          <w:sz w:val="22"/>
          <w:szCs w:val="22"/>
          <w:lang w:val="en-CA"/>
        </w:rPr>
        <w:t>(are at risk when they are breathing deeply and rapidly).</w:t>
      </w:r>
    </w:p>
    <w:p w14:paraId="47949FCE" w14:textId="77777777" w:rsidR="000815F6" w:rsidRPr="000815F6" w:rsidRDefault="000815F6" w:rsidP="000815F6">
      <w:pPr>
        <w:numPr>
          <w:ilvl w:val="0"/>
          <w:numId w:val="9"/>
        </w:numPr>
        <w:rPr>
          <w:rFonts w:ascii="Arial" w:eastAsia="Arial" w:hAnsi="Arial"/>
          <w:sz w:val="22"/>
          <w:szCs w:val="22"/>
          <w:lang w:val="en-CA"/>
        </w:rPr>
      </w:pPr>
      <w:r w:rsidRPr="000815F6">
        <w:rPr>
          <w:rFonts w:ascii="Arial" w:eastAsia="Arial" w:hAnsi="Arial"/>
          <w:b/>
          <w:bCs/>
          <w:sz w:val="22"/>
          <w:szCs w:val="22"/>
          <w:lang w:val="en-CA"/>
        </w:rPr>
        <w:t>people with an existing illness or chronic health conditions</w:t>
      </w:r>
      <w:r w:rsidRPr="000815F6">
        <w:rPr>
          <w:rFonts w:ascii="Arial" w:eastAsia="Arial" w:hAnsi="Arial"/>
          <w:sz w:val="22"/>
          <w:szCs w:val="22"/>
          <w:lang w:val="en-CA"/>
        </w:rPr>
        <w:t>, such as:</w:t>
      </w:r>
    </w:p>
    <w:p w14:paraId="2BC38079" w14:textId="77777777" w:rsidR="000815F6" w:rsidRPr="000815F6" w:rsidRDefault="000815F6" w:rsidP="000815F6">
      <w:pPr>
        <w:numPr>
          <w:ilvl w:val="1"/>
          <w:numId w:val="9"/>
        </w:numPr>
        <w:rPr>
          <w:rFonts w:ascii="Arial" w:eastAsia="Arial" w:hAnsi="Arial"/>
          <w:sz w:val="22"/>
          <w:szCs w:val="22"/>
          <w:lang w:val="en-CA"/>
        </w:rPr>
      </w:pPr>
      <w:r w:rsidRPr="000815F6">
        <w:rPr>
          <w:rFonts w:ascii="Arial" w:eastAsia="Arial" w:hAnsi="Arial"/>
          <w:sz w:val="22"/>
          <w:szCs w:val="22"/>
          <w:lang w:val="en-CA"/>
        </w:rPr>
        <w:t>cancer</w:t>
      </w:r>
    </w:p>
    <w:p w14:paraId="0624653F" w14:textId="2FBE7FC7" w:rsidR="000815F6" w:rsidRPr="000815F6" w:rsidRDefault="000815F6" w:rsidP="000815F6">
      <w:pPr>
        <w:numPr>
          <w:ilvl w:val="1"/>
          <w:numId w:val="9"/>
        </w:numPr>
        <w:rPr>
          <w:rFonts w:ascii="Arial" w:eastAsia="Arial" w:hAnsi="Arial"/>
          <w:sz w:val="22"/>
          <w:szCs w:val="22"/>
          <w:lang w:val="en-CA"/>
        </w:rPr>
      </w:pPr>
      <w:r w:rsidRPr="000815F6">
        <w:rPr>
          <w:rFonts w:ascii="Arial" w:eastAsia="Arial" w:hAnsi="Arial"/>
          <w:sz w:val="22"/>
          <w:szCs w:val="22"/>
          <w:lang w:val="en-CA"/>
        </w:rPr>
        <w:t>diabetes</w:t>
      </w:r>
      <w:r w:rsidR="00960E86">
        <w:rPr>
          <w:rFonts w:ascii="Arial" w:eastAsia="Arial" w:hAnsi="Arial"/>
          <w:sz w:val="22"/>
          <w:szCs w:val="22"/>
          <w:lang w:val="en-CA"/>
        </w:rPr>
        <w:t xml:space="preserve"> (</w:t>
      </w:r>
      <w:r w:rsidR="00960E86" w:rsidRPr="00960E86">
        <w:rPr>
          <w:rFonts w:ascii="Arial" w:eastAsia="Arial" w:hAnsi="Arial"/>
          <w:sz w:val="22"/>
          <w:szCs w:val="22"/>
        </w:rPr>
        <w:t>may have underlying conditions such as cardiovascular disease</w:t>
      </w:r>
      <w:r w:rsidR="00960E86">
        <w:rPr>
          <w:rFonts w:ascii="Arial" w:eastAsia="Arial" w:hAnsi="Arial"/>
          <w:sz w:val="22"/>
          <w:szCs w:val="22"/>
        </w:rPr>
        <w:t>)</w:t>
      </w:r>
    </w:p>
    <w:p w14:paraId="3D4CD9B5" w14:textId="77777777" w:rsidR="000815F6" w:rsidRPr="000815F6" w:rsidRDefault="000815F6" w:rsidP="000815F6">
      <w:pPr>
        <w:numPr>
          <w:ilvl w:val="1"/>
          <w:numId w:val="9"/>
        </w:numPr>
        <w:rPr>
          <w:rFonts w:ascii="Arial" w:eastAsia="Arial" w:hAnsi="Arial"/>
          <w:sz w:val="22"/>
          <w:szCs w:val="22"/>
          <w:lang w:val="en-CA"/>
        </w:rPr>
      </w:pPr>
      <w:r w:rsidRPr="000815F6">
        <w:rPr>
          <w:rFonts w:ascii="Arial" w:eastAsia="Arial" w:hAnsi="Arial"/>
          <w:sz w:val="22"/>
          <w:szCs w:val="22"/>
          <w:lang w:val="en-CA"/>
        </w:rPr>
        <w:t>mental illness</w:t>
      </w:r>
    </w:p>
    <w:p w14:paraId="4848DAF5" w14:textId="6A600336" w:rsidR="000815F6" w:rsidRDefault="00B235D3" w:rsidP="000815F6">
      <w:pPr>
        <w:numPr>
          <w:ilvl w:val="1"/>
          <w:numId w:val="9"/>
        </w:numPr>
        <w:rPr>
          <w:rFonts w:ascii="Arial" w:eastAsia="Arial" w:hAnsi="Arial"/>
          <w:sz w:val="22"/>
          <w:szCs w:val="22"/>
          <w:lang w:val="en-CA"/>
        </w:rPr>
      </w:pPr>
      <w:r w:rsidRPr="000815F6">
        <w:rPr>
          <w:rFonts w:ascii="Arial" w:eastAsia="Arial" w:hAnsi="Arial"/>
          <w:sz w:val="22"/>
          <w:szCs w:val="22"/>
          <w:lang w:val="en-CA"/>
        </w:rPr>
        <w:t xml:space="preserve">lung </w:t>
      </w:r>
      <w:r>
        <w:rPr>
          <w:rFonts w:ascii="Arial" w:eastAsia="Arial" w:hAnsi="Arial"/>
          <w:sz w:val="22"/>
          <w:szCs w:val="22"/>
          <w:lang w:val="en-CA"/>
        </w:rPr>
        <w:t>(</w:t>
      </w:r>
      <w:r w:rsidR="00960E86">
        <w:rPr>
          <w:rFonts w:ascii="Arial" w:eastAsia="Arial" w:hAnsi="Arial"/>
          <w:sz w:val="22"/>
          <w:szCs w:val="22"/>
          <w:lang w:val="en-CA"/>
        </w:rPr>
        <w:t xml:space="preserve">asthma, chronic bronchitis, COPD, emphysema, </w:t>
      </w:r>
      <w:r w:rsidR="000638E1">
        <w:rPr>
          <w:rFonts w:ascii="Arial" w:eastAsia="Arial" w:hAnsi="Arial"/>
          <w:sz w:val="22"/>
          <w:szCs w:val="22"/>
          <w:lang w:val="en-CA"/>
        </w:rPr>
        <w:t>etc.</w:t>
      </w:r>
      <w:r w:rsidR="00960E86">
        <w:rPr>
          <w:rFonts w:ascii="Arial" w:eastAsia="Arial" w:hAnsi="Arial"/>
          <w:sz w:val="22"/>
          <w:szCs w:val="22"/>
          <w:lang w:val="en-CA"/>
        </w:rPr>
        <w:t>)</w:t>
      </w:r>
      <w:r w:rsidR="00960E86" w:rsidRPr="000815F6">
        <w:rPr>
          <w:rFonts w:ascii="Arial" w:eastAsia="Arial" w:hAnsi="Arial"/>
          <w:sz w:val="22"/>
          <w:szCs w:val="22"/>
          <w:lang w:val="en-CA"/>
        </w:rPr>
        <w:t xml:space="preserve"> </w:t>
      </w:r>
      <w:r w:rsidR="000815F6" w:rsidRPr="000815F6">
        <w:rPr>
          <w:rFonts w:ascii="Arial" w:eastAsia="Arial" w:hAnsi="Arial"/>
          <w:sz w:val="22"/>
          <w:szCs w:val="22"/>
          <w:lang w:val="en-CA"/>
        </w:rPr>
        <w:t>or heart conditions</w:t>
      </w:r>
      <w:r w:rsidR="00960E86">
        <w:rPr>
          <w:rFonts w:ascii="Arial" w:eastAsia="Arial" w:hAnsi="Arial"/>
          <w:sz w:val="22"/>
          <w:szCs w:val="22"/>
          <w:lang w:val="en-CA"/>
        </w:rPr>
        <w:t xml:space="preserve">  </w:t>
      </w:r>
      <w:r w:rsidR="008825A0">
        <w:rPr>
          <w:rFonts w:ascii="Arial" w:eastAsia="Arial" w:hAnsi="Arial"/>
          <w:sz w:val="22"/>
          <w:szCs w:val="22"/>
          <w:lang w:val="en-CA"/>
        </w:rPr>
        <w:t xml:space="preserve"> </w:t>
      </w:r>
      <w:r w:rsidR="00960E86">
        <w:rPr>
          <w:rFonts w:ascii="Arial" w:eastAsia="Arial" w:hAnsi="Arial"/>
          <w:sz w:val="22"/>
          <w:szCs w:val="22"/>
          <w:lang w:val="en-CA"/>
        </w:rPr>
        <w:t xml:space="preserve"> </w:t>
      </w:r>
      <w:r w:rsidR="008825A0">
        <w:rPr>
          <w:rFonts w:ascii="Arial" w:eastAsia="Arial" w:hAnsi="Arial"/>
          <w:sz w:val="22"/>
          <w:szCs w:val="22"/>
          <w:lang w:val="en-CA"/>
        </w:rPr>
        <w:t xml:space="preserve">(congestive heart failure, heart rhythm problems, angina, coronary artery disease, </w:t>
      </w:r>
      <w:r w:rsidR="00960E86">
        <w:rPr>
          <w:rFonts w:ascii="Arial" w:eastAsia="Arial" w:hAnsi="Arial"/>
          <w:sz w:val="22"/>
          <w:szCs w:val="22"/>
          <w:lang w:val="en-CA"/>
        </w:rPr>
        <w:t xml:space="preserve">previous heart attack, </w:t>
      </w:r>
      <w:r w:rsidR="008825A0">
        <w:rPr>
          <w:rFonts w:ascii="Arial" w:eastAsia="Arial" w:hAnsi="Arial"/>
          <w:sz w:val="22"/>
          <w:szCs w:val="22"/>
          <w:lang w:val="en-CA"/>
        </w:rPr>
        <w:t>etc.)</w:t>
      </w:r>
    </w:p>
    <w:p w14:paraId="68F392B4" w14:textId="0B73338E" w:rsidR="002570BF" w:rsidRPr="004C70EB" w:rsidRDefault="004C70EB" w:rsidP="004C70EB">
      <w:pPr>
        <w:pStyle w:val="ListParagraph"/>
        <w:numPr>
          <w:ilvl w:val="1"/>
          <w:numId w:val="9"/>
        </w:numPr>
        <w:rPr>
          <w:rFonts w:ascii="Arial" w:eastAsia="Arial" w:hAnsi="Arial"/>
          <w:sz w:val="22"/>
          <w:szCs w:val="22"/>
          <w:lang w:val="en-CA"/>
        </w:rPr>
      </w:pPr>
      <w:r w:rsidRPr="004C70EB">
        <w:rPr>
          <w:rFonts w:ascii="Arial" w:eastAsia="Arial" w:hAnsi="Arial"/>
          <w:sz w:val="22"/>
          <w:szCs w:val="22"/>
          <w:lang w:val="en-CA"/>
        </w:rPr>
        <w:t>Students with chronic respiratory conditions have URIS plans to support planning for changing air quality conditions.</w:t>
      </w:r>
    </w:p>
    <w:p w14:paraId="69793A42" w14:textId="2E04B98E" w:rsidR="000815F6" w:rsidRPr="000815F6" w:rsidRDefault="000815F6" w:rsidP="000815F6">
      <w:pPr>
        <w:spacing w:after="160" w:line="259" w:lineRule="auto"/>
        <w:rPr>
          <w:rFonts w:ascii="Arial" w:eastAsia="Arial" w:hAnsi="Arial"/>
          <w:sz w:val="22"/>
          <w:szCs w:val="22"/>
          <w:lang w:val="en-CA"/>
        </w:rPr>
      </w:pPr>
    </w:p>
    <w:p w14:paraId="77111645" w14:textId="3AB2D6CA" w:rsidR="000815F6" w:rsidRDefault="008C3E15" w:rsidP="000815F6">
      <w:pPr>
        <w:spacing w:after="160" w:line="259" w:lineRule="auto"/>
        <w:rPr>
          <w:rFonts w:ascii="Arial" w:eastAsia="Arial" w:hAnsi="Arial"/>
          <w:sz w:val="22"/>
          <w:szCs w:val="22"/>
        </w:rPr>
      </w:pPr>
      <w:r>
        <w:rPr>
          <w:rFonts w:ascii="Arial" w:eastAsia="Arial" w:hAnsi="Arial"/>
          <w:sz w:val="22"/>
          <w:szCs w:val="22"/>
        </w:rPr>
        <w:t>When p</w:t>
      </w:r>
      <w:r w:rsidR="000815F6" w:rsidRPr="000815F6">
        <w:rPr>
          <w:rFonts w:ascii="Arial" w:eastAsia="Arial" w:hAnsi="Arial"/>
          <w:sz w:val="22"/>
          <w:szCs w:val="22"/>
        </w:rPr>
        <w:t xml:space="preserve">eople </w:t>
      </w:r>
      <w:r>
        <w:rPr>
          <w:rFonts w:ascii="Arial" w:eastAsia="Arial" w:hAnsi="Arial"/>
          <w:sz w:val="22"/>
          <w:szCs w:val="22"/>
        </w:rPr>
        <w:t xml:space="preserve">are </w:t>
      </w:r>
      <w:r w:rsidR="000815F6" w:rsidRPr="000815F6">
        <w:rPr>
          <w:rFonts w:ascii="Arial" w:eastAsia="Arial" w:hAnsi="Arial"/>
          <w:sz w:val="22"/>
          <w:szCs w:val="22"/>
        </w:rPr>
        <w:t xml:space="preserve">participating in </w:t>
      </w:r>
      <w:r w:rsidR="00B235D3">
        <w:rPr>
          <w:rFonts w:ascii="Arial" w:eastAsia="Arial" w:hAnsi="Arial"/>
          <w:sz w:val="22"/>
          <w:szCs w:val="22"/>
        </w:rPr>
        <w:t>outdoor</w:t>
      </w:r>
      <w:r>
        <w:rPr>
          <w:rFonts w:ascii="Arial" w:eastAsia="Arial" w:hAnsi="Arial"/>
          <w:sz w:val="22"/>
          <w:szCs w:val="22"/>
        </w:rPr>
        <w:t xml:space="preserve"> activities</w:t>
      </w:r>
      <w:r w:rsidR="00B235D3">
        <w:rPr>
          <w:rFonts w:ascii="Arial" w:eastAsia="Arial" w:hAnsi="Arial"/>
          <w:sz w:val="22"/>
          <w:szCs w:val="22"/>
        </w:rPr>
        <w:t>, sports or work</w:t>
      </w:r>
      <w:r>
        <w:rPr>
          <w:rFonts w:ascii="Arial" w:eastAsia="Arial" w:hAnsi="Arial"/>
          <w:sz w:val="22"/>
          <w:szCs w:val="22"/>
        </w:rPr>
        <w:t xml:space="preserve"> they</w:t>
      </w:r>
      <w:r w:rsidR="000815F6" w:rsidRPr="000815F6">
        <w:rPr>
          <w:rFonts w:ascii="Arial" w:eastAsia="Arial" w:hAnsi="Arial"/>
          <w:sz w:val="22"/>
          <w:szCs w:val="22"/>
        </w:rPr>
        <w:t xml:space="preserve"> breathe more deeply and rapidly, which allows more air pollution to enter the lungs. This puts people who are active outdoors at greater risk when air quality is poor.</w:t>
      </w:r>
      <w:r w:rsidR="000815F6">
        <w:rPr>
          <w:rFonts w:ascii="Arial" w:eastAsia="Arial" w:hAnsi="Arial"/>
          <w:sz w:val="22"/>
          <w:szCs w:val="22"/>
        </w:rPr>
        <w:t xml:space="preserve"> </w:t>
      </w:r>
      <w:r w:rsidR="000815F6" w:rsidRPr="000815F6">
        <w:rPr>
          <w:rFonts w:ascii="Arial" w:eastAsia="Arial" w:hAnsi="Arial"/>
          <w:sz w:val="22"/>
          <w:szCs w:val="22"/>
        </w:rPr>
        <w:t xml:space="preserve">The type of activity, the level of exertion required, and the age and relative </w:t>
      </w:r>
      <w:r w:rsidR="000815F6" w:rsidRPr="000815F6">
        <w:rPr>
          <w:rFonts w:ascii="Arial" w:eastAsia="Arial" w:hAnsi="Arial"/>
          <w:sz w:val="22"/>
          <w:szCs w:val="22"/>
          <w:u w:val="single"/>
        </w:rPr>
        <w:t>health of all participants</w:t>
      </w:r>
      <w:r w:rsidR="000815F6" w:rsidRPr="000815F6">
        <w:rPr>
          <w:rFonts w:ascii="Arial" w:eastAsia="Arial" w:hAnsi="Arial"/>
          <w:sz w:val="22"/>
          <w:szCs w:val="22"/>
        </w:rPr>
        <w:t xml:space="preserve"> should be factors in deciding whether to hold, continue or modify an event.</w:t>
      </w:r>
    </w:p>
    <w:p w14:paraId="6A77E897" w14:textId="77777777" w:rsidR="000815F6" w:rsidRDefault="000815F6" w:rsidP="000815F6">
      <w:pPr>
        <w:spacing w:after="160" w:line="259" w:lineRule="auto"/>
        <w:rPr>
          <w:rFonts w:ascii="Arial" w:eastAsia="Arial" w:hAnsi="Arial"/>
          <w:sz w:val="22"/>
          <w:szCs w:val="22"/>
        </w:rPr>
      </w:pPr>
    </w:p>
    <w:p w14:paraId="1F082961" w14:textId="49A437F8" w:rsidR="000815F6" w:rsidRDefault="008C3E15" w:rsidP="000815F6">
      <w:pPr>
        <w:pStyle w:val="ListParagraph"/>
        <w:ind w:left="0"/>
        <w:rPr>
          <w:rFonts w:ascii="Arial Narrow" w:hAnsi="Arial Narrow"/>
          <w:b/>
          <w:bCs/>
        </w:rPr>
      </w:pPr>
      <w:r w:rsidRPr="008C3E15">
        <w:rPr>
          <w:rFonts w:ascii="Arial Narrow" w:hAnsi="Arial Narrow"/>
          <w:b/>
          <w:bCs/>
        </w:rPr>
        <w:t>RESPONSIBILITIES:</w:t>
      </w:r>
    </w:p>
    <w:p w14:paraId="008BA62C" w14:textId="77777777" w:rsidR="008C3E15" w:rsidRDefault="008C3E15" w:rsidP="000815F6">
      <w:pPr>
        <w:pStyle w:val="ListParagraph"/>
        <w:ind w:left="0"/>
        <w:rPr>
          <w:rFonts w:ascii="Arial Narrow" w:hAnsi="Arial Narrow"/>
          <w:b/>
          <w:bCs/>
        </w:rPr>
      </w:pPr>
    </w:p>
    <w:p w14:paraId="2FC691EC" w14:textId="1D34CF85" w:rsidR="008C3E15" w:rsidRDefault="008C3E15" w:rsidP="000815F6">
      <w:pPr>
        <w:pStyle w:val="ListParagraph"/>
        <w:ind w:left="0"/>
        <w:rPr>
          <w:rFonts w:ascii="Arial Narrow" w:hAnsi="Arial Narrow"/>
          <w:b/>
          <w:bCs/>
        </w:rPr>
      </w:pPr>
      <w:r>
        <w:rPr>
          <w:rFonts w:ascii="Arial Narrow" w:hAnsi="Arial Narrow"/>
          <w:b/>
          <w:bCs/>
        </w:rPr>
        <w:t>Administrators</w:t>
      </w:r>
      <w:r w:rsidR="00B235D3">
        <w:rPr>
          <w:rFonts w:ascii="Arial Narrow" w:hAnsi="Arial Narrow"/>
          <w:b/>
          <w:bCs/>
        </w:rPr>
        <w:t>/Supervisors</w:t>
      </w:r>
      <w:r>
        <w:rPr>
          <w:rFonts w:ascii="Arial Narrow" w:hAnsi="Arial Narrow"/>
          <w:b/>
          <w:bCs/>
        </w:rPr>
        <w:t>:</w:t>
      </w:r>
    </w:p>
    <w:p w14:paraId="4D9F1D39" w14:textId="01A3BF1D" w:rsidR="008C3E15" w:rsidRPr="00DF4233" w:rsidRDefault="008C3E15" w:rsidP="008C3E15">
      <w:pPr>
        <w:pStyle w:val="ListParagraph"/>
        <w:numPr>
          <w:ilvl w:val="0"/>
          <w:numId w:val="10"/>
        </w:numPr>
        <w:ind w:left="360"/>
        <w:rPr>
          <w:rFonts w:ascii="Arial Narrow" w:hAnsi="Arial Narrow"/>
          <w:b/>
          <w:bCs/>
        </w:rPr>
      </w:pPr>
      <w:r>
        <w:rPr>
          <w:rFonts w:ascii="Arial Narrow" w:hAnsi="Arial Narrow"/>
        </w:rPr>
        <w:t xml:space="preserve">When smoke can be observed or scented </w:t>
      </w:r>
      <w:r w:rsidR="00FA7777">
        <w:rPr>
          <w:rFonts w:ascii="Arial Narrow" w:hAnsi="Arial Narrow"/>
        </w:rPr>
        <w:t>outdoors</w:t>
      </w:r>
      <w:r>
        <w:rPr>
          <w:rFonts w:ascii="Arial Narrow" w:hAnsi="Arial Narrow"/>
        </w:rPr>
        <w:t xml:space="preserve">, </w:t>
      </w:r>
      <w:r w:rsidR="00FA7777">
        <w:rPr>
          <w:rFonts w:ascii="Arial Narrow" w:hAnsi="Arial Narrow"/>
        </w:rPr>
        <w:t>monitor</w:t>
      </w:r>
      <w:r>
        <w:rPr>
          <w:rFonts w:ascii="Arial Narrow" w:hAnsi="Arial Narrow"/>
        </w:rPr>
        <w:t xml:space="preserve"> the air quality </w:t>
      </w:r>
      <w:r w:rsidR="00FA7777">
        <w:rPr>
          <w:rFonts w:ascii="Arial Narrow" w:hAnsi="Arial Narrow"/>
        </w:rPr>
        <w:t>index and other indicators of smoke levels</w:t>
      </w:r>
      <w:r>
        <w:rPr>
          <w:rFonts w:ascii="Arial Narrow" w:hAnsi="Arial Narrow"/>
        </w:rPr>
        <w:t xml:space="preserve"> by </w:t>
      </w:r>
      <w:r w:rsidR="00FA7777">
        <w:rPr>
          <w:rFonts w:ascii="Arial Narrow" w:hAnsi="Arial Narrow"/>
        </w:rPr>
        <w:t xml:space="preserve">checking the </w:t>
      </w:r>
      <w:hyperlink r:id="rId5" w:history="1">
        <w:r w:rsidR="00FA7777" w:rsidRPr="00FA7777">
          <w:rPr>
            <w:rStyle w:val="Hyperlink"/>
            <w:rFonts w:ascii="Arial Narrow" w:hAnsi="Arial Narrow"/>
            <w:color w:val="4C94D8" w:themeColor="text2" w:themeTint="80"/>
          </w:rPr>
          <w:t>Environment Canada Air quality Health Index</w:t>
        </w:r>
      </w:hyperlink>
      <w:r w:rsidR="00FA7777" w:rsidRPr="00FA7777">
        <w:rPr>
          <w:rFonts w:ascii="Arial Narrow" w:hAnsi="Arial Narrow"/>
          <w:color w:val="4C94D8" w:themeColor="text2" w:themeTint="80"/>
        </w:rPr>
        <w:t>.</w:t>
      </w:r>
    </w:p>
    <w:p w14:paraId="73BB86B6" w14:textId="187A315F" w:rsidR="00DF4233" w:rsidRDefault="00DF4233" w:rsidP="00C95346">
      <w:pPr>
        <w:pStyle w:val="ListParagraph"/>
        <w:rPr>
          <w:rFonts w:ascii="Arial Narrow" w:hAnsi="Arial Narrow"/>
          <w:b/>
          <w:bCs/>
        </w:rPr>
      </w:pPr>
      <w:r>
        <w:rPr>
          <w:noProof/>
          <w14:ligatures w14:val="standardContextual"/>
        </w:rPr>
        <w:drawing>
          <wp:inline distT="0" distB="0" distL="0" distR="0" wp14:anchorId="22C4CADB" wp14:editId="7E033B86">
            <wp:extent cx="4625163" cy="952113"/>
            <wp:effectExtent l="0" t="0" r="4445" b="635"/>
            <wp:docPr id="1067601213" name="Picture 1"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01213" name="Picture 1" descr="A close-up of a graph&#10;&#10;AI-generated content may be incorrect."/>
                    <pic:cNvPicPr/>
                  </pic:nvPicPr>
                  <pic:blipFill>
                    <a:blip r:embed="rId6"/>
                    <a:stretch>
                      <a:fillRect/>
                    </a:stretch>
                  </pic:blipFill>
                  <pic:spPr>
                    <a:xfrm>
                      <a:off x="0" y="0"/>
                      <a:ext cx="4681115" cy="963631"/>
                    </a:xfrm>
                    <a:prstGeom prst="rect">
                      <a:avLst/>
                    </a:prstGeom>
                  </pic:spPr>
                </pic:pic>
              </a:graphicData>
            </a:graphic>
          </wp:inline>
        </w:drawing>
      </w:r>
    </w:p>
    <w:p w14:paraId="16A429EE" w14:textId="77777777" w:rsidR="004C70EB" w:rsidRDefault="004C70EB" w:rsidP="00C95346">
      <w:pPr>
        <w:pStyle w:val="ListParagraph"/>
        <w:rPr>
          <w:rFonts w:ascii="Arial Narrow" w:hAnsi="Arial Narrow"/>
          <w:b/>
          <w:bCs/>
        </w:rPr>
      </w:pPr>
    </w:p>
    <w:p w14:paraId="3B660F97" w14:textId="77777777" w:rsidR="004C70EB" w:rsidRDefault="004C70EB" w:rsidP="00C95346">
      <w:pPr>
        <w:pStyle w:val="ListParagraph"/>
        <w:rPr>
          <w:rFonts w:ascii="Arial Narrow" w:hAnsi="Arial Narrow"/>
          <w:b/>
          <w:bCs/>
        </w:rPr>
      </w:pPr>
    </w:p>
    <w:p w14:paraId="6841B87F" w14:textId="77777777" w:rsidR="004C70EB" w:rsidRDefault="004C70EB" w:rsidP="00C95346">
      <w:pPr>
        <w:pStyle w:val="ListParagraph"/>
        <w:rPr>
          <w:rFonts w:ascii="Arial Narrow" w:hAnsi="Arial Narrow"/>
          <w:b/>
          <w:bCs/>
        </w:rPr>
      </w:pPr>
    </w:p>
    <w:p w14:paraId="607C7276" w14:textId="3626E194" w:rsidR="00DF4233" w:rsidRPr="00723E8B" w:rsidRDefault="00C95346" w:rsidP="00DF4233">
      <w:pPr>
        <w:pStyle w:val="ListParagraph"/>
        <w:numPr>
          <w:ilvl w:val="1"/>
          <w:numId w:val="10"/>
        </w:numPr>
        <w:ind w:left="720"/>
        <w:rPr>
          <w:rFonts w:ascii="Arial Narrow" w:hAnsi="Arial Narrow"/>
          <w:b/>
          <w:bCs/>
        </w:rPr>
      </w:pPr>
      <w:r>
        <w:rPr>
          <w:rFonts w:ascii="Arial Narrow" w:hAnsi="Arial Narrow"/>
          <w:b/>
          <w:bCs/>
        </w:rPr>
        <w:lastRenderedPageBreak/>
        <w:t xml:space="preserve">Low Risk (1-3) – </w:t>
      </w:r>
      <w:r w:rsidRPr="00C95346">
        <w:rPr>
          <w:rFonts w:ascii="Arial Narrow" w:hAnsi="Arial Narrow"/>
        </w:rPr>
        <w:t>Enjoy any usual outdoor activities</w:t>
      </w:r>
    </w:p>
    <w:p w14:paraId="7765F6D8" w14:textId="77777777" w:rsidR="00723E8B" w:rsidRDefault="00723E8B" w:rsidP="00723E8B">
      <w:pPr>
        <w:pStyle w:val="ListParagraph"/>
        <w:rPr>
          <w:rFonts w:ascii="Arial Narrow" w:hAnsi="Arial Narrow"/>
          <w:b/>
          <w:bCs/>
        </w:rPr>
      </w:pPr>
    </w:p>
    <w:p w14:paraId="407FEC02" w14:textId="7269490C" w:rsidR="00C95346" w:rsidRPr="00723E8B" w:rsidRDefault="00C95346" w:rsidP="00DF4233">
      <w:pPr>
        <w:pStyle w:val="ListParagraph"/>
        <w:numPr>
          <w:ilvl w:val="1"/>
          <w:numId w:val="10"/>
        </w:numPr>
        <w:ind w:left="720"/>
        <w:rPr>
          <w:rFonts w:ascii="Arial Narrow" w:hAnsi="Arial Narrow"/>
          <w:b/>
          <w:bCs/>
        </w:rPr>
      </w:pPr>
      <w:r>
        <w:rPr>
          <w:rFonts w:ascii="Arial Narrow" w:hAnsi="Arial Narrow"/>
          <w:b/>
          <w:bCs/>
        </w:rPr>
        <w:t xml:space="preserve">Moderate risk (4-6) – </w:t>
      </w:r>
      <w:r>
        <w:rPr>
          <w:rFonts w:ascii="Arial Narrow" w:hAnsi="Arial Narrow"/>
        </w:rPr>
        <w:t xml:space="preserve">General population - </w:t>
      </w:r>
      <w:r w:rsidRPr="00C95346">
        <w:rPr>
          <w:rFonts w:ascii="Arial Narrow" w:hAnsi="Arial Narrow"/>
          <w:lang w:val="en-CA"/>
        </w:rPr>
        <w:t>Continue normal activities unless you experience symptoms such as coughing or throat irritation. Monitor AQHI</w:t>
      </w:r>
      <w:r>
        <w:rPr>
          <w:rFonts w:ascii="Arial Narrow" w:hAnsi="Arial Narrow"/>
          <w:lang w:val="en-CA"/>
        </w:rPr>
        <w:t>.  For those at risk, consider reducing or rescheduling strenuous activities outdoors if you experience any symptoms.</w:t>
      </w:r>
    </w:p>
    <w:p w14:paraId="4647A3F9" w14:textId="77777777" w:rsidR="00723E8B" w:rsidRPr="00723E8B" w:rsidRDefault="00723E8B" w:rsidP="00723E8B">
      <w:pPr>
        <w:rPr>
          <w:rFonts w:ascii="Arial Narrow" w:hAnsi="Arial Narrow"/>
          <w:b/>
          <w:bCs/>
        </w:rPr>
      </w:pPr>
    </w:p>
    <w:p w14:paraId="41826788" w14:textId="050308C9" w:rsidR="00C95346" w:rsidRDefault="00C95346" w:rsidP="00C95346">
      <w:pPr>
        <w:pStyle w:val="ListParagraph"/>
        <w:numPr>
          <w:ilvl w:val="1"/>
          <w:numId w:val="10"/>
        </w:numPr>
        <w:ind w:left="720"/>
        <w:rPr>
          <w:rFonts w:ascii="Arial Narrow" w:hAnsi="Arial Narrow"/>
          <w:lang w:val="en-CA"/>
        </w:rPr>
      </w:pPr>
      <w:r>
        <w:rPr>
          <w:rFonts w:ascii="Arial Narrow" w:hAnsi="Arial Narrow"/>
          <w:b/>
          <w:bCs/>
        </w:rPr>
        <w:t xml:space="preserve">Hi Risk (7-10) - </w:t>
      </w:r>
      <w:r w:rsidRPr="00C95346">
        <w:rPr>
          <w:rFonts w:ascii="Arial Narrow" w:hAnsi="Arial Narrow"/>
          <w:lang w:val="en-CA"/>
        </w:rPr>
        <w:t xml:space="preserve">Monitor AQHI. Limit </w:t>
      </w:r>
      <w:r w:rsidR="00890378">
        <w:rPr>
          <w:rFonts w:ascii="Arial Narrow" w:hAnsi="Arial Narrow"/>
          <w:lang w:val="en-CA"/>
        </w:rPr>
        <w:t>strenuous</w:t>
      </w:r>
      <w:r w:rsidR="00C1299F">
        <w:rPr>
          <w:rFonts w:ascii="Arial Narrow" w:hAnsi="Arial Narrow"/>
          <w:lang w:val="en-CA"/>
        </w:rPr>
        <w:t xml:space="preserve">, shorten the length of activity, and provide indoor breaks.  </w:t>
      </w:r>
      <w:r w:rsidR="00890378">
        <w:rPr>
          <w:rFonts w:ascii="Arial Narrow" w:hAnsi="Arial Narrow"/>
          <w:lang w:val="en-CA"/>
        </w:rPr>
        <w:t xml:space="preserve"> </w:t>
      </w:r>
      <w:r>
        <w:rPr>
          <w:rFonts w:ascii="Arial Narrow" w:hAnsi="Arial Narrow"/>
          <w:lang w:val="en-CA"/>
        </w:rPr>
        <w:t>Consider cancelling public event</w:t>
      </w:r>
      <w:r w:rsidR="00F06A25">
        <w:rPr>
          <w:rFonts w:ascii="Arial Narrow" w:hAnsi="Arial Narrow"/>
          <w:lang w:val="en-CA"/>
        </w:rPr>
        <w:t>s, p</w:t>
      </w:r>
      <w:r w:rsidRPr="00C95346">
        <w:rPr>
          <w:rFonts w:ascii="Arial Narrow" w:hAnsi="Arial Narrow"/>
          <w:lang w:val="en-CA"/>
        </w:rPr>
        <w:t xml:space="preserve">ostpone or cancel any full-day </w:t>
      </w:r>
      <w:r w:rsidRPr="00F06A25">
        <w:rPr>
          <w:rFonts w:ascii="Arial Narrow" w:hAnsi="Arial Narrow"/>
          <w:u w:val="single"/>
          <w:lang w:val="en-CA"/>
        </w:rPr>
        <w:t>outdoor</w:t>
      </w:r>
      <w:r w:rsidRPr="00C95346">
        <w:rPr>
          <w:rFonts w:ascii="Arial Narrow" w:hAnsi="Arial Narrow"/>
          <w:lang w:val="en-CA"/>
        </w:rPr>
        <w:t xml:space="preserve"> field trips</w:t>
      </w:r>
      <w:r w:rsidR="00723E8B">
        <w:rPr>
          <w:rFonts w:ascii="Arial Narrow" w:hAnsi="Arial Narrow"/>
          <w:lang w:val="en-CA"/>
        </w:rPr>
        <w:t xml:space="preserve"> (with no indoor option)</w:t>
      </w:r>
      <w:r w:rsidRPr="00C95346">
        <w:rPr>
          <w:rFonts w:ascii="Arial Narrow" w:hAnsi="Arial Narrow"/>
          <w:lang w:val="en-CA"/>
        </w:rPr>
        <w:t>.</w:t>
      </w:r>
      <w:r>
        <w:rPr>
          <w:rFonts w:ascii="Arial Narrow" w:hAnsi="Arial Narrow"/>
          <w:lang w:val="en-CA"/>
        </w:rPr>
        <w:t xml:space="preserve">  </w:t>
      </w:r>
    </w:p>
    <w:p w14:paraId="23216325" w14:textId="77777777" w:rsidR="00D67CE9" w:rsidRPr="00D67CE9" w:rsidRDefault="00D67CE9" w:rsidP="00D67CE9">
      <w:pPr>
        <w:pStyle w:val="ListParagraph"/>
        <w:numPr>
          <w:ilvl w:val="0"/>
          <w:numId w:val="16"/>
        </w:numPr>
        <w:rPr>
          <w:rFonts w:ascii="Arial Narrow" w:hAnsi="Arial Narrow"/>
          <w:lang w:val="en-CA"/>
        </w:rPr>
      </w:pPr>
      <w:r w:rsidRPr="00D67CE9">
        <w:rPr>
          <w:rFonts w:ascii="Arial Narrow" w:hAnsi="Arial Narrow"/>
          <w:lang w:val="en-CA"/>
        </w:rPr>
        <w:t xml:space="preserve">Examples of Permitted Activities: Brief outdoor play (recess), lunch break, outdoor learning, walking, lawn games, beach volleyball, cricket, baseball. Provide an indoor alternative. </w:t>
      </w:r>
    </w:p>
    <w:p w14:paraId="52E53697" w14:textId="56CB71A5" w:rsidR="00D67CE9" w:rsidRPr="00D67CE9" w:rsidRDefault="00D67CE9" w:rsidP="00D67CE9">
      <w:pPr>
        <w:pStyle w:val="ListParagraph"/>
        <w:numPr>
          <w:ilvl w:val="0"/>
          <w:numId w:val="16"/>
        </w:numPr>
        <w:rPr>
          <w:rFonts w:ascii="Arial Narrow" w:hAnsi="Arial Narrow"/>
          <w:lang w:val="en-CA"/>
        </w:rPr>
      </w:pPr>
      <w:r w:rsidRPr="00D67CE9">
        <w:rPr>
          <w:rFonts w:ascii="Arial Narrow" w:hAnsi="Arial Narrow"/>
          <w:lang w:val="en-CA"/>
        </w:rPr>
        <w:t xml:space="preserve">Restricted: Strenuous activity, such as but not limited to running, basketball, soccer, Ultimate, competitive sports/intramurals, and any activity that requires sustained physical exertion. </w:t>
      </w:r>
    </w:p>
    <w:p w14:paraId="1A6CB0E8" w14:textId="77777777" w:rsidR="00D67CE9" w:rsidRPr="00D67CE9" w:rsidRDefault="00D67CE9" w:rsidP="00D67CE9">
      <w:pPr>
        <w:pStyle w:val="ListParagraph"/>
        <w:rPr>
          <w:rFonts w:ascii="Arial Narrow" w:hAnsi="Arial Narrow"/>
          <w:b/>
          <w:bCs/>
          <w:lang w:val="en-CA"/>
        </w:rPr>
      </w:pPr>
    </w:p>
    <w:p w14:paraId="28B00F2E" w14:textId="72ED7349" w:rsidR="00C95346" w:rsidRDefault="00F06A25" w:rsidP="007B42F2">
      <w:pPr>
        <w:pStyle w:val="ListParagraph"/>
        <w:numPr>
          <w:ilvl w:val="1"/>
          <w:numId w:val="10"/>
        </w:numPr>
        <w:ind w:left="720"/>
        <w:rPr>
          <w:rFonts w:ascii="Arial Narrow" w:hAnsi="Arial Narrow"/>
          <w:b/>
          <w:bCs/>
          <w:lang w:val="en-CA"/>
        </w:rPr>
      </w:pPr>
      <w:r>
        <w:rPr>
          <w:rFonts w:ascii="Arial Narrow" w:hAnsi="Arial Narrow"/>
          <w:b/>
          <w:bCs/>
        </w:rPr>
        <w:t xml:space="preserve">Very High Risk (10+) </w:t>
      </w:r>
      <w:r>
        <w:rPr>
          <w:rFonts w:ascii="Arial Narrow" w:hAnsi="Arial Narrow"/>
        </w:rPr>
        <w:t>–</w:t>
      </w:r>
      <w:r w:rsidRPr="00F06A25">
        <w:rPr>
          <w:rFonts w:ascii="Arial Narrow" w:hAnsi="Arial Narrow"/>
        </w:rPr>
        <w:t xml:space="preserve"> </w:t>
      </w:r>
      <w:r>
        <w:rPr>
          <w:rFonts w:ascii="Arial Narrow" w:hAnsi="Arial Narrow"/>
        </w:rPr>
        <w:t xml:space="preserve">Monitor AQHI.  Avoid all strenuous activities and stay indoors.  </w:t>
      </w:r>
      <w:r w:rsidRPr="00F06A25">
        <w:rPr>
          <w:rFonts w:ascii="Arial Narrow" w:hAnsi="Arial Narrow"/>
          <w:lang w:val="en-CA"/>
        </w:rPr>
        <w:t xml:space="preserve">All school-related </w:t>
      </w:r>
      <w:r w:rsidRPr="00F06A25">
        <w:rPr>
          <w:rFonts w:ascii="Arial Narrow" w:hAnsi="Arial Narrow"/>
          <w:u w:val="single"/>
          <w:lang w:val="en-CA"/>
        </w:rPr>
        <w:t>outdoor</w:t>
      </w:r>
      <w:r w:rsidRPr="00F06A25">
        <w:rPr>
          <w:rFonts w:ascii="Arial Narrow" w:hAnsi="Arial Narrow"/>
          <w:lang w:val="en-CA"/>
        </w:rPr>
        <w:t xml:space="preserve"> activities (e.g., recess, outdoor education) must be moved indoors. Cancel any public outdoor events</w:t>
      </w:r>
      <w:r>
        <w:rPr>
          <w:rFonts w:ascii="Arial Narrow" w:hAnsi="Arial Narrow"/>
          <w:lang w:val="en-CA"/>
        </w:rPr>
        <w:t xml:space="preserve"> at the school</w:t>
      </w:r>
      <w:r w:rsidRPr="00F06A25">
        <w:rPr>
          <w:rFonts w:ascii="Arial Narrow" w:hAnsi="Arial Narrow"/>
          <w:lang w:val="en-CA"/>
        </w:rPr>
        <w:t>.</w:t>
      </w:r>
      <w:r>
        <w:rPr>
          <w:rFonts w:ascii="Arial Narrow" w:hAnsi="Arial Narrow"/>
          <w:lang w:val="en-CA"/>
        </w:rPr>
        <w:t xml:space="preserve">  </w:t>
      </w:r>
      <w:r>
        <w:rPr>
          <w:rFonts w:ascii="Arial Narrow" w:hAnsi="Arial Narrow"/>
          <w:b/>
          <w:bCs/>
          <w:lang w:val="en-CA"/>
        </w:rPr>
        <w:t xml:space="preserve"> </w:t>
      </w:r>
      <w:r w:rsidRPr="00F06A25">
        <w:rPr>
          <w:rFonts w:ascii="Arial Narrow" w:hAnsi="Arial Narrow"/>
          <w:lang w:val="en-CA"/>
        </w:rPr>
        <w:t>Activities without an indoor alternative—such as field trips or extra-curricular events—</w:t>
      </w:r>
      <w:r>
        <w:rPr>
          <w:rFonts w:ascii="Arial Narrow" w:hAnsi="Arial Narrow"/>
          <w:lang w:val="en-CA"/>
        </w:rPr>
        <w:t>should</w:t>
      </w:r>
      <w:r w:rsidRPr="00F06A25">
        <w:rPr>
          <w:rFonts w:ascii="Arial Narrow" w:hAnsi="Arial Narrow"/>
          <w:lang w:val="en-CA"/>
        </w:rPr>
        <w:t xml:space="preserve"> be postponed or cancelled</w:t>
      </w:r>
      <w:r>
        <w:rPr>
          <w:rFonts w:ascii="Arial Narrow" w:hAnsi="Arial Narrow"/>
          <w:lang w:val="en-CA"/>
        </w:rPr>
        <w:t xml:space="preserve"> depending on where the trip or event is taking place</w:t>
      </w:r>
      <w:r w:rsidRPr="00F06A25">
        <w:rPr>
          <w:rFonts w:ascii="Arial Narrow" w:hAnsi="Arial Narrow"/>
          <w:b/>
          <w:bCs/>
          <w:lang w:val="en-CA"/>
        </w:rPr>
        <w:t>.</w:t>
      </w:r>
      <w:r>
        <w:rPr>
          <w:rFonts w:ascii="Arial Narrow" w:hAnsi="Arial Narrow"/>
          <w:b/>
          <w:bCs/>
          <w:lang w:val="en-CA"/>
        </w:rPr>
        <w:t xml:space="preserve">  </w:t>
      </w:r>
    </w:p>
    <w:p w14:paraId="6C7E4732" w14:textId="77777777" w:rsidR="00D8688F" w:rsidRDefault="00B235D3" w:rsidP="00D8688F">
      <w:pPr>
        <w:pStyle w:val="ListParagraph"/>
        <w:numPr>
          <w:ilvl w:val="2"/>
          <w:numId w:val="10"/>
        </w:numPr>
        <w:ind w:left="1260"/>
        <w:rPr>
          <w:rFonts w:ascii="Arial Narrow" w:hAnsi="Arial Narrow"/>
          <w:b/>
          <w:bCs/>
          <w:lang w:val="en-CA"/>
        </w:rPr>
      </w:pPr>
      <w:r>
        <w:rPr>
          <w:rFonts w:ascii="Arial Narrow" w:hAnsi="Arial Narrow"/>
          <w:b/>
          <w:bCs/>
          <w:lang w:val="en-CA"/>
        </w:rPr>
        <w:t>Note:  these considerations will not affect safety patrols or crossing guards as the activity is not strenuous and is very short in duration.  However, it may affect walking school bust students and staff.</w:t>
      </w:r>
    </w:p>
    <w:p w14:paraId="3BED95F0" w14:textId="1F006062" w:rsidR="00D8688F" w:rsidRPr="00D8688F" w:rsidRDefault="00D8688F" w:rsidP="00D8688F">
      <w:pPr>
        <w:pStyle w:val="ListParagraph"/>
        <w:numPr>
          <w:ilvl w:val="2"/>
          <w:numId w:val="10"/>
        </w:numPr>
        <w:ind w:left="1260"/>
        <w:rPr>
          <w:rFonts w:ascii="Arial Narrow" w:hAnsi="Arial Narrow"/>
          <w:b/>
          <w:bCs/>
          <w:lang w:val="en-CA"/>
        </w:rPr>
      </w:pPr>
      <w:r w:rsidRPr="00D8688F">
        <w:rPr>
          <w:rFonts w:ascii="Arial Narrow" w:hAnsi="Arial Narrow"/>
          <w:b/>
          <w:bCs/>
          <w:lang w:val="en-CA"/>
        </w:rPr>
        <w:t xml:space="preserve">Walking school bus/crossing guards: N95 masks will be provided to these staff only. </w:t>
      </w:r>
    </w:p>
    <w:p w14:paraId="28875B73" w14:textId="77777777" w:rsidR="00D8688F" w:rsidRPr="00D8688F" w:rsidRDefault="00D8688F" w:rsidP="00D8688F">
      <w:pPr>
        <w:ind w:left="900"/>
        <w:rPr>
          <w:rFonts w:ascii="Arial Narrow" w:hAnsi="Arial Narrow"/>
          <w:b/>
          <w:bCs/>
          <w:lang w:val="en-CA"/>
        </w:rPr>
      </w:pPr>
    </w:p>
    <w:p w14:paraId="06590BA6" w14:textId="36FC12ED" w:rsidR="00FA7777" w:rsidRPr="00B723E4" w:rsidRDefault="00B723E4" w:rsidP="008C3E15">
      <w:pPr>
        <w:pStyle w:val="ListParagraph"/>
        <w:numPr>
          <w:ilvl w:val="0"/>
          <w:numId w:val="10"/>
        </w:numPr>
        <w:ind w:left="360"/>
        <w:rPr>
          <w:rFonts w:ascii="Arial Narrow" w:hAnsi="Arial Narrow"/>
        </w:rPr>
      </w:pPr>
      <w:r>
        <w:rPr>
          <w:rFonts w:ascii="Arial Narrow" w:hAnsi="Arial Narrow"/>
        </w:rPr>
        <w:t>C</w:t>
      </w:r>
      <w:r w:rsidRPr="00B723E4">
        <w:rPr>
          <w:rFonts w:ascii="Arial Narrow" w:hAnsi="Arial Narrow"/>
        </w:rPr>
        <w:t xml:space="preserve">onsider taking precautions </w:t>
      </w:r>
      <w:r>
        <w:rPr>
          <w:rFonts w:ascii="Arial Narrow" w:hAnsi="Arial Narrow"/>
        </w:rPr>
        <w:t xml:space="preserve"> for those that are at risk </w:t>
      </w:r>
      <w:r w:rsidRPr="00B723E4">
        <w:rPr>
          <w:rFonts w:ascii="Arial Narrow" w:hAnsi="Arial Narrow"/>
        </w:rPr>
        <w:t>when smoke conditions are light to moderate. This is usually indicated by a smoke odour and haziness.</w:t>
      </w:r>
    </w:p>
    <w:p w14:paraId="4B0147BB" w14:textId="79D4DD47" w:rsidR="00FA7777" w:rsidRDefault="00DF4233" w:rsidP="008C3E15">
      <w:pPr>
        <w:pStyle w:val="ListParagraph"/>
        <w:numPr>
          <w:ilvl w:val="0"/>
          <w:numId w:val="10"/>
        </w:numPr>
        <w:ind w:left="360"/>
        <w:rPr>
          <w:rFonts w:ascii="Arial Narrow" w:hAnsi="Arial Narrow"/>
        </w:rPr>
      </w:pPr>
      <w:r>
        <w:rPr>
          <w:rFonts w:ascii="Arial Narrow" w:hAnsi="Arial Narrow"/>
        </w:rPr>
        <w:t xml:space="preserve">Ask staff/students to </w:t>
      </w:r>
      <w:r w:rsidR="00FA7777" w:rsidRPr="00FA7777">
        <w:rPr>
          <w:rFonts w:ascii="Arial Narrow" w:hAnsi="Arial Narrow"/>
        </w:rPr>
        <w:t>stay indoors with windows and doors closed, using fans to circulate the air and keep the room cool</w:t>
      </w:r>
      <w:r>
        <w:rPr>
          <w:rFonts w:ascii="Arial Narrow" w:hAnsi="Arial Narrow"/>
        </w:rPr>
        <w:t>.</w:t>
      </w:r>
    </w:p>
    <w:p w14:paraId="1712920A" w14:textId="77777777" w:rsidR="00DF4233" w:rsidRDefault="00DF4233" w:rsidP="008C3E15">
      <w:pPr>
        <w:pStyle w:val="ListParagraph"/>
        <w:numPr>
          <w:ilvl w:val="0"/>
          <w:numId w:val="10"/>
        </w:numPr>
        <w:ind w:left="360"/>
        <w:rPr>
          <w:rFonts w:ascii="Arial Narrow" w:hAnsi="Arial Narrow"/>
        </w:rPr>
      </w:pPr>
      <w:r>
        <w:rPr>
          <w:rFonts w:ascii="Arial Narrow" w:hAnsi="Arial Narrow"/>
        </w:rPr>
        <w:t xml:space="preserve">Ask custodial staff to </w:t>
      </w:r>
      <w:r w:rsidR="00FA7777" w:rsidRPr="00FA7777">
        <w:rPr>
          <w:rFonts w:ascii="Arial Narrow" w:hAnsi="Arial Narrow"/>
        </w:rPr>
        <w:t xml:space="preserve">set air-conditioning units to recirculate to avoid drawing smoke indoors including </w:t>
      </w:r>
    </w:p>
    <w:p w14:paraId="79023BF5" w14:textId="6F276EFB" w:rsidR="00FA7777" w:rsidRPr="00FA7777" w:rsidRDefault="00DF4233" w:rsidP="008C3E15">
      <w:pPr>
        <w:pStyle w:val="ListParagraph"/>
        <w:numPr>
          <w:ilvl w:val="0"/>
          <w:numId w:val="10"/>
        </w:numPr>
        <w:ind w:left="360"/>
        <w:rPr>
          <w:rFonts w:ascii="Arial Narrow" w:hAnsi="Arial Narrow"/>
        </w:rPr>
      </w:pPr>
      <w:r>
        <w:rPr>
          <w:rFonts w:ascii="Arial Narrow" w:hAnsi="Arial Narrow"/>
        </w:rPr>
        <w:t xml:space="preserve">For those staff that drive students during the day, ask them to </w:t>
      </w:r>
      <w:r w:rsidRPr="00DF4233">
        <w:rPr>
          <w:rFonts w:ascii="Arial Narrow" w:hAnsi="Arial Narrow"/>
        </w:rPr>
        <w:t xml:space="preserve">recirculate </w:t>
      </w:r>
      <w:r>
        <w:rPr>
          <w:rFonts w:ascii="Arial Narrow" w:hAnsi="Arial Narrow"/>
        </w:rPr>
        <w:t xml:space="preserve">the air conditioning </w:t>
      </w:r>
      <w:r w:rsidRPr="00DF4233">
        <w:rPr>
          <w:rFonts w:ascii="Arial Narrow" w:hAnsi="Arial Narrow"/>
        </w:rPr>
        <w:t xml:space="preserve">to avoid drawing smoke </w:t>
      </w:r>
      <w:r>
        <w:rPr>
          <w:rFonts w:ascii="Arial Narrow" w:hAnsi="Arial Narrow"/>
        </w:rPr>
        <w:t>inside their</w:t>
      </w:r>
      <w:r w:rsidR="00FA7777" w:rsidRPr="00FA7777">
        <w:rPr>
          <w:rFonts w:ascii="Arial Narrow" w:hAnsi="Arial Narrow"/>
        </w:rPr>
        <w:t xml:space="preserve"> cars</w:t>
      </w:r>
      <w:r>
        <w:rPr>
          <w:rFonts w:ascii="Arial Narrow" w:hAnsi="Arial Narrow"/>
        </w:rPr>
        <w:t>.</w:t>
      </w:r>
    </w:p>
    <w:p w14:paraId="06FA3F0D" w14:textId="56D974AA" w:rsidR="00B723E4" w:rsidRDefault="00B723E4" w:rsidP="008C3E15">
      <w:pPr>
        <w:pStyle w:val="ListParagraph"/>
        <w:numPr>
          <w:ilvl w:val="0"/>
          <w:numId w:val="10"/>
        </w:numPr>
        <w:ind w:left="360"/>
        <w:rPr>
          <w:rFonts w:ascii="Arial Narrow" w:hAnsi="Arial Narrow"/>
        </w:rPr>
      </w:pPr>
      <w:r w:rsidRPr="00B723E4">
        <w:rPr>
          <w:rFonts w:ascii="Arial Narrow" w:hAnsi="Arial Narrow"/>
        </w:rPr>
        <w:t>Limit any strenuous indoor activities if you have been exposed to smoke</w:t>
      </w:r>
      <w:r w:rsidR="00DF4233">
        <w:rPr>
          <w:rFonts w:ascii="Arial Narrow" w:hAnsi="Arial Narrow"/>
        </w:rPr>
        <w:t>.</w:t>
      </w:r>
    </w:p>
    <w:p w14:paraId="2B1E3F1B" w14:textId="20F10CF1" w:rsidR="00B235D3" w:rsidRPr="00B235D3" w:rsidRDefault="00B235D3" w:rsidP="00B235D3">
      <w:pPr>
        <w:pStyle w:val="ListParagraph"/>
        <w:numPr>
          <w:ilvl w:val="0"/>
          <w:numId w:val="10"/>
        </w:numPr>
        <w:ind w:left="360"/>
        <w:rPr>
          <w:rFonts w:ascii="Arial Narrow" w:hAnsi="Arial Narrow"/>
        </w:rPr>
      </w:pPr>
      <w:r>
        <w:rPr>
          <w:rFonts w:ascii="Arial Narrow" w:hAnsi="Arial Narrow"/>
        </w:rPr>
        <w:t xml:space="preserve">Direct bus drivers to </w:t>
      </w:r>
      <w:r w:rsidRPr="00B235D3">
        <w:rPr>
          <w:rFonts w:ascii="Arial Narrow" w:hAnsi="Arial Narrow"/>
        </w:rPr>
        <w:t xml:space="preserve">keep windows and roof hatches closed for the morning routes when temperatures are cooler. However, </w:t>
      </w:r>
      <w:r>
        <w:rPr>
          <w:rFonts w:ascii="Arial Narrow" w:hAnsi="Arial Narrow"/>
        </w:rPr>
        <w:t>during</w:t>
      </w:r>
      <w:r w:rsidRPr="00B235D3">
        <w:rPr>
          <w:rFonts w:ascii="Arial Narrow" w:hAnsi="Arial Narrow"/>
        </w:rPr>
        <w:t xml:space="preserve"> the midday and afternoon routes when temperatures are higher, some windows and roof hatches will need to be kept open to allow for enough air flow to mitigate </w:t>
      </w:r>
      <w:r>
        <w:rPr>
          <w:rFonts w:ascii="Arial Narrow" w:hAnsi="Arial Narrow"/>
        </w:rPr>
        <w:t>higher</w:t>
      </w:r>
      <w:r w:rsidRPr="00B235D3">
        <w:rPr>
          <w:rFonts w:ascii="Arial Narrow" w:hAnsi="Arial Narrow"/>
        </w:rPr>
        <w:t xml:space="preserve"> temperatures on the buses. </w:t>
      </w:r>
    </w:p>
    <w:p w14:paraId="6121DBFB" w14:textId="5DD5DA83" w:rsidR="00FA7777" w:rsidRPr="00FA7777" w:rsidRDefault="00DF4233" w:rsidP="008C3E15">
      <w:pPr>
        <w:pStyle w:val="ListParagraph"/>
        <w:numPr>
          <w:ilvl w:val="0"/>
          <w:numId w:val="10"/>
        </w:numPr>
        <w:ind w:left="360"/>
        <w:rPr>
          <w:rFonts w:ascii="Arial Narrow" w:hAnsi="Arial Narrow"/>
        </w:rPr>
      </w:pPr>
      <w:r>
        <w:rPr>
          <w:rFonts w:ascii="Arial Narrow" w:hAnsi="Arial Narrow"/>
        </w:rPr>
        <w:t>C</w:t>
      </w:r>
      <w:r w:rsidR="00FA7777" w:rsidRPr="00FA7777">
        <w:rPr>
          <w:rFonts w:ascii="Arial Narrow" w:hAnsi="Arial Narrow"/>
        </w:rPr>
        <w:t>heck in regularly with workers about their mental and physical health</w:t>
      </w:r>
      <w:r w:rsidR="00FA7777">
        <w:rPr>
          <w:rFonts w:ascii="Arial Narrow" w:hAnsi="Arial Narrow"/>
        </w:rPr>
        <w:t xml:space="preserve"> due to the </w:t>
      </w:r>
      <w:r w:rsidR="00FA7777" w:rsidRPr="00FA7777">
        <w:rPr>
          <w:rFonts w:ascii="Arial Narrow" w:hAnsi="Arial Narrow"/>
        </w:rPr>
        <w:t xml:space="preserve">added stress </w:t>
      </w:r>
      <w:r w:rsidR="00FA7777">
        <w:rPr>
          <w:rFonts w:ascii="Arial Narrow" w:hAnsi="Arial Narrow"/>
        </w:rPr>
        <w:t>as a result of</w:t>
      </w:r>
      <w:r w:rsidR="00FA7777" w:rsidRPr="00FA7777">
        <w:rPr>
          <w:rFonts w:ascii="Arial Narrow" w:hAnsi="Arial Narrow"/>
        </w:rPr>
        <w:t xml:space="preserve"> reduced air quality. When it is not possible for workers to spend time in cooler and cleaner air, provide access to water and encourage them to drink regularly. Even if they do not feel thirsty, drinking water helps to moisten the nose and mouth, which in turn helps the body remove some of the particulates.</w:t>
      </w:r>
    </w:p>
    <w:p w14:paraId="6E91A115" w14:textId="056D889A" w:rsidR="00FA7777" w:rsidRDefault="00FA7777" w:rsidP="008C3E15">
      <w:pPr>
        <w:pStyle w:val="ListParagraph"/>
        <w:numPr>
          <w:ilvl w:val="0"/>
          <w:numId w:val="10"/>
        </w:numPr>
        <w:ind w:left="360"/>
        <w:rPr>
          <w:rFonts w:ascii="Arial Narrow" w:hAnsi="Arial Narrow"/>
        </w:rPr>
      </w:pPr>
      <w:r w:rsidRPr="00FA7777">
        <w:rPr>
          <w:rFonts w:ascii="Arial Narrow" w:hAnsi="Arial Narrow"/>
        </w:rPr>
        <w:t xml:space="preserve">Provide or call for medical assistance when workers have severe symptoms. Any worker who has difficulty breathing should reduce or stop their activities and notify their supervisor. It may become </w:t>
      </w:r>
      <w:r w:rsidRPr="00FA7777">
        <w:rPr>
          <w:rFonts w:ascii="Arial Narrow" w:hAnsi="Arial Narrow"/>
        </w:rPr>
        <w:lastRenderedPageBreak/>
        <w:t>necessary to temporarily relocate the worker to an area with cleaner air or reschedule the work when the air quality improves.</w:t>
      </w:r>
    </w:p>
    <w:p w14:paraId="021C7BD2" w14:textId="77777777" w:rsidR="008825A0" w:rsidRDefault="008825A0" w:rsidP="008825A0">
      <w:pPr>
        <w:rPr>
          <w:rFonts w:ascii="Arial Narrow" w:hAnsi="Arial Narrow"/>
        </w:rPr>
      </w:pPr>
    </w:p>
    <w:p w14:paraId="3796A306" w14:textId="77777777" w:rsidR="00B235D3" w:rsidRDefault="00B235D3" w:rsidP="008825A0">
      <w:pPr>
        <w:rPr>
          <w:rFonts w:ascii="Arial Narrow" w:hAnsi="Arial Narrow"/>
        </w:rPr>
      </w:pPr>
    </w:p>
    <w:p w14:paraId="5C77C1F8" w14:textId="50548401" w:rsidR="008825A0" w:rsidRDefault="008825A0" w:rsidP="008825A0">
      <w:pPr>
        <w:rPr>
          <w:rFonts w:ascii="Arial Narrow" w:hAnsi="Arial Narrow"/>
        </w:rPr>
      </w:pPr>
      <w:r w:rsidRPr="00B235D3">
        <w:rPr>
          <w:rFonts w:ascii="Arial Narrow" w:hAnsi="Arial Narrow"/>
          <w:b/>
          <w:bCs/>
        </w:rPr>
        <w:t>Staff</w:t>
      </w:r>
      <w:r>
        <w:rPr>
          <w:rFonts w:ascii="Arial Narrow" w:hAnsi="Arial Narrow"/>
        </w:rPr>
        <w:t>:</w:t>
      </w:r>
    </w:p>
    <w:p w14:paraId="66BC27C1" w14:textId="77777777" w:rsidR="008825A0" w:rsidRDefault="008825A0" w:rsidP="008825A0">
      <w:pPr>
        <w:numPr>
          <w:ilvl w:val="0"/>
          <w:numId w:val="12"/>
        </w:numPr>
        <w:tabs>
          <w:tab w:val="clear" w:pos="720"/>
        </w:tabs>
        <w:ind w:left="360"/>
        <w:rPr>
          <w:rFonts w:ascii="Arial Narrow" w:hAnsi="Arial Narrow"/>
          <w:lang w:val="en-CA"/>
        </w:rPr>
      </w:pPr>
      <w:r w:rsidRPr="008825A0">
        <w:rPr>
          <w:rFonts w:ascii="Arial Narrow" w:hAnsi="Arial Narrow"/>
          <w:lang w:val="en-CA"/>
        </w:rPr>
        <w:t>Limit outdoor activities, especially if it makes you tired or short of breath.</w:t>
      </w:r>
    </w:p>
    <w:p w14:paraId="48113F3E" w14:textId="03FE8950" w:rsidR="00B723E4" w:rsidRPr="008825A0" w:rsidRDefault="00B723E4" w:rsidP="008825A0">
      <w:pPr>
        <w:numPr>
          <w:ilvl w:val="0"/>
          <w:numId w:val="12"/>
        </w:numPr>
        <w:tabs>
          <w:tab w:val="clear" w:pos="720"/>
        </w:tabs>
        <w:ind w:left="360"/>
        <w:rPr>
          <w:rFonts w:ascii="Arial Narrow" w:hAnsi="Arial Narrow"/>
          <w:lang w:val="en-CA"/>
        </w:rPr>
      </w:pPr>
      <w:r w:rsidRPr="00B723E4">
        <w:rPr>
          <w:rFonts w:ascii="Arial Narrow" w:hAnsi="Arial Narrow"/>
        </w:rPr>
        <w:t>Limit any strenuous indoor activities if you have been exposed to smoke</w:t>
      </w:r>
      <w:r w:rsidR="00DF4233">
        <w:rPr>
          <w:rFonts w:ascii="Arial Narrow" w:hAnsi="Arial Narrow"/>
        </w:rPr>
        <w:t>.</w:t>
      </w:r>
    </w:p>
    <w:p w14:paraId="5B4DF718" w14:textId="745F6187" w:rsidR="008825A0" w:rsidRPr="008825A0" w:rsidRDefault="008825A0" w:rsidP="008825A0">
      <w:pPr>
        <w:numPr>
          <w:ilvl w:val="0"/>
          <w:numId w:val="12"/>
        </w:numPr>
        <w:tabs>
          <w:tab w:val="clear" w:pos="720"/>
        </w:tabs>
        <w:ind w:left="360"/>
        <w:rPr>
          <w:rFonts w:ascii="Arial Narrow" w:hAnsi="Arial Narrow"/>
          <w:lang w:val="en-CA"/>
        </w:rPr>
      </w:pPr>
      <w:r w:rsidRPr="008825A0">
        <w:rPr>
          <w:rFonts w:ascii="Arial Narrow" w:hAnsi="Arial Narrow"/>
          <w:lang w:val="en-CA"/>
        </w:rPr>
        <w:t xml:space="preserve">Stay inside and keep windows and doors closed. If you have an air conditioner set it to “re-circulate” and keep it running to help filter the air. </w:t>
      </w:r>
    </w:p>
    <w:p w14:paraId="590D47B5" w14:textId="0D8B043A" w:rsidR="008825A0" w:rsidRDefault="008825A0" w:rsidP="008825A0">
      <w:pPr>
        <w:numPr>
          <w:ilvl w:val="0"/>
          <w:numId w:val="12"/>
        </w:numPr>
        <w:tabs>
          <w:tab w:val="clear" w:pos="720"/>
        </w:tabs>
        <w:ind w:left="360"/>
        <w:rPr>
          <w:rFonts w:ascii="Arial Narrow" w:hAnsi="Arial Narrow"/>
          <w:lang w:val="en-CA"/>
        </w:rPr>
      </w:pPr>
      <w:r w:rsidRPr="008825A0">
        <w:rPr>
          <w:rFonts w:ascii="Arial Narrow" w:hAnsi="Arial Narrow"/>
          <w:lang w:val="en-CA"/>
        </w:rPr>
        <w:t>Keep a close watch on at risk individuals</w:t>
      </w:r>
      <w:r w:rsidR="00DF4233">
        <w:rPr>
          <w:rFonts w:ascii="Arial Narrow" w:hAnsi="Arial Narrow"/>
          <w:lang w:val="en-CA"/>
        </w:rPr>
        <w:t xml:space="preserve"> (students/staff/volunteers)</w:t>
      </w:r>
      <w:r w:rsidRPr="008825A0">
        <w:rPr>
          <w:rFonts w:ascii="Arial Narrow" w:hAnsi="Arial Narrow"/>
          <w:lang w:val="en-CA"/>
        </w:rPr>
        <w:t xml:space="preserve">, particularly those </w:t>
      </w:r>
      <w:r w:rsidR="00DF4233">
        <w:rPr>
          <w:rFonts w:ascii="Arial Narrow" w:hAnsi="Arial Narrow"/>
          <w:lang w:val="en-CA"/>
        </w:rPr>
        <w:t>at risk</w:t>
      </w:r>
      <w:r w:rsidRPr="008825A0">
        <w:rPr>
          <w:rFonts w:ascii="Arial Narrow" w:hAnsi="Arial Narrow"/>
          <w:lang w:val="en-CA"/>
        </w:rPr>
        <w:t xml:space="preserve">. Young children, elderly people and individuals with chronic conditions may be more sensitive to heat or smoke. </w:t>
      </w:r>
      <w:r>
        <w:rPr>
          <w:rFonts w:ascii="Arial Narrow" w:hAnsi="Arial Narrow"/>
          <w:lang w:val="en-CA"/>
        </w:rPr>
        <w:t xml:space="preserve"> Watch for symptoms of smoke sensitivity:</w:t>
      </w:r>
    </w:p>
    <w:p w14:paraId="1D99D643" w14:textId="0BF7FD69" w:rsidR="008825A0" w:rsidRDefault="008825A0" w:rsidP="008825A0">
      <w:pPr>
        <w:numPr>
          <w:ilvl w:val="1"/>
          <w:numId w:val="12"/>
        </w:numPr>
        <w:rPr>
          <w:rFonts w:ascii="Arial Narrow" w:hAnsi="Arial Narrow"/>
          <w:lang w:val="en-CA"/>
        </w:rPr>
      </w:pPr>
      <w:r>
        <w:rPr>
          <w:rFonts w:ascii="Arial Narrow" w:hAnsi="Arial Narrow"/>
          <w:lang w:val="en-CA"/>
        </w:rPr>
        <w:t>Irritated eyes</w:t>
      </w:r>
    </w:p>
    <w:p w14:paraId="6949B643" w14:textId="3286098B" w:rsidR="008825A0" w:rsidRDefault="008825A0" w:rsidP="008825A0">
      <w:pPr>
        <w:numPr>
          <w:ilvl w:val="1"/>
          <w:numId w:val="12"/>
        </w:numPr>
        <w:rPr>
          <w:rFonts w:ascii="Arial Narrow" w:hAnsi="Arial Narrow"/>
          <w:lang w:val="en-CA"/>
        </w:rPr>
      </w:pPr>
      <w:r>
        <w:rPr>
          <w:rFonts w:ascii="Arial Narrow" w:hAnsi="Arial Narrow"/>
          <w:lang w:val="en-CA"/>
        </w:rPr>
        <w:t>Increased mucus production in the nose or throat</w:t>
      </w:r>
    </w:p>
    <w:p w14:paraId="4B822DA2" w14:textId="70AACD15" w:rsidR="008825A0" w:rsidRDefault="008825A0" w:rsidP="008825A0">
      <w:pPr>
        <w:numPr>
          <w:ilvl w:val="1"/>
          <w:numId w:val="12"/>
        </w:numPr>
        <w:rPr>
          <w:rFonts w:ascii="Arial Narrow" w:hAnsi="Arial Narrow"/>
          <w:lang w:val="en-CA"/>
        </w:rPr>
      </w:pPr>
      <w:r>
        <w:rPr>
          <w:rFonts w:ascii="Arial Narrow" w:hAnsi="Arial Narrow"/>
          <w:lang w:val="en-CA"/>
        </w:rPr>
        <w:t>Coughing, shortness of breath, wheezing, light headedness</w:t>
      </w:r>
    </w:p>
    <w:p w14:paraId="63EF0CE6" w14:textId="72CF107D" w:rsidR="008825A0" w:rsidRPr="008825A0" w:rsidRDefault="008825A0" w:rsidP="008825A0">
      <w:pPr>
        <w:numPr>
          <w:ilvl w:val="1"/>
          <w:numId w:val="12"/>
        </w:numPr>
        <w:rPr>
          <w:rFonts w:ascii="Arial Narrow" w:hAnsi="Arial Narrow"/>
          <w:lang w:val="en-CA"/>
        </w:rPr>
      </w:pPr>
      <w:r>
        <w:rPr>
          <w:rFonts w:ascii="Arial Narrow" w:hAnsi="Arial Narrow"/>
          <w:lang w:val="en-CA"/>
        </w:rPr>
        <w:t>Difficulty breathing especially with or without exertion</w:t>
      </w:r>
    </w:p>
    <w:p w14:paraId="6D84CB7C" w14:textId="77777777" w:rsidR="008825A0" w:rsidRPr="008825A0" w:rsidRDefault="008825A0" w:rsidP="008825A0">
      <w:pPr>
        <w:numPr>
          <w:ilvl w:val="0"/>
          <w:numId w:val="12"/>
        </w:numPr>
        <w:tabs>
          <w:tab w:val="clear" w:pos="720"/>
        </w:tabs>
        <w:ind w:left="360"/>
        <w:rPr>
          <w:rFonts w:ascii="Arial Narrow" w:hAnsi="Arial Narrow"/>
          <w:lang w:val="en-CA"/>
        </w:rPr>
      </w:pPr>
      <w:r w:rsidRPr="008825A0">
        <w:rPr>
          <w:rFonts w:ascii="Arial Narrow" w:hAnsi="Arial Narrow"/>
          <w:lang w:val="en-CA"/>
        </w:rPr>
        <w:t>If you are in your car or truck, keep the windows closed and put the air system on “re-circulate.”</w:t>
      </w:r>
    </w:p>
    <w:p w14:paraId="2044A1C3" w14:textId="6660BD16" w:rsidR="00DF4233" w:rsidRDefault="00DF4233" w:rsidP="00DF4233">
      <w:pPr>
        <w:numPr>
          <w:ilvl w:val="0"/>
          <w:numId w:val="12"/>
        </w:numPr>
        <w:tabs>
          <w:tab w:val="clear" w:pos="720"/>
        </w:tabs>
        <w:ind w:left="360"/>
        <w:rPr>
          <w:rFonts w:ascii="Arial Narrow" w:hAnsi="Arial Narrow"/>
          <w:lang w:val="en-CA"/>
        </w:rPr>
      </w:pPr>
      <w:r w:rsidRPr="00DF4233">
        <w:rPr>
          <w:rFonts w:ascii="Arial Narrow" w:hAnsi="Arial Narrow"/>
          <w:lang w:val="en-CA"/>
        </w:rPr>
        <w:t xml:space="preserve">Any </w:t>
      </w:r>
      <w:r>
        <w:rPr>
          <w:rFonts w:ascii="Arial Narrow" w:hAnsi="Arial Narrow"/>
          <w:lang w:val="en-CA"/>
        </w:rPr>
        <w:t>staff/students</w:t>
      </w:r>
      <w:r w:rsidRPr="00DF4233">
        <w:rPr>
          <w:rFonts w:ascii="Arial Narrow" w:hAnsi="Arial Narrow"/>
          <w:lang w:val="en-CA"/>
        </w:rPr>
        <w:t xml:space="preserve"> who </w:t>
      </w:r>
      <w:r>
        <w:rPr>
          <w:rFonts w:ascii="Arial Narrow" w:hAnsi="Arial Narrow"/>
          <w:lang w:val="en-CA"/>
        </w:rPr>
        <w:t>have</w:t>
      </w:r>
      <w:r w:rsidRPr="00DF4233">
        <w:rPr>
          <w:rFonts w:ascii="Arial Narrow" w:hAnsi="Arial Narrow"/>
          <w:lang w:val="en-CA"/>
        </w:rPr>
        <w:t xml:space="preserve"> difficulty breathing should reduce or stop their activities and notify their supervisor. It may become necessary to temporarily relocate the </w:t>
      </w:r>
      <w:r>
        <w:rPr>
          <w:rFonts w:ascii="Arial Narrow" w:hAnsi="Arial Narrow"/>
          <w:lang w:val="en-CA"/>
        </w:rPr>
        <w:t>staff/student</w:t>
      </w:r>
      <w:r w:rsidRPr="00DF4233">
        <w:rPr>
          <w:rFonts w:ascii="Arial Narrow" w:hAnsi="Arial Narrow"/>
          <w:lang w:val="en-CA"/>
        </w:rPr>
        <w:t xml:space="preserve"> to an area with cleaner air or reschedule the work</w:t>
      </w:r>
      <w:r>
        <w:rPr>
          <w:rFonts w:ascii="Arial Narrow" w:hAnsi="Arial Narrow"/>
          <w:lang w:val="en-CA"/>
        </w:rPr>
        <w:t>/event</w:t>
      </w:r>
      <w:r w:rsidRPr="00DF4233">
        <w:rPr>
          <w:rFonts w:ascii="Arial Narrow" w:hAnsi="Arial Narrow"/>
          <w:lang w:val="en-CA"/>
        </w:rPr>
        <w:t xml:space="preserve"> when the air quality improves.</w:t>
      </w:r>
    </w:p>
    <w:p w14:paraId="528BAA51" w14:textId="43A2C21A" w:rsidR="008825A0" w:rsidRPr="00B235D3" w:rsidRDefault="00DF4233" w:rsidP="0071455F">
      <w:pPr>
        <w:numPr>
          <w:ilvl w:val="0"/>
          <w:numId w:val="12"/>
        </w:numPr>
        <w:tabs>
          <w:tab w:val="clear" w:pos="720"/>
        </w:tabs>
        <w:ind w:left="360"/>
        <w:rPr>
          <w:rFonts w:ascii="Arial Narrow" w:hAnsi="Arial Narrow"/>
        </w:rPr>
      </w:pPr>
      <w:r w:rsidRPr="00B235D3">
        <w:rPr>
          <w:rFonts w:ascii="Arial Narrow" w:hAnsi="Arial Narrow"/>
        </w:rPr>
        <w:t>Talk to your primary health care provider if you have any concerns about your health.</w:t>
      </w:r>
    </w:p>
    <w:p w14:paraId="4D0118C1" w14:textId="77777777" w:rsidR="008825A0" w:rsidRDefault="008825A0" w:rsidP="008825A0">
      <w:pPr>
        <w:rPr>
          <w:rFonts w:ascii="Arial Narrow" w:hAnsi="Arial Narrow"/>
        </w:rPr>
      </w:pPr>
    </w:p>
    <w:p w14:paraId="2302C8C7" w14:textId="77777777" w:rsidR="007B42F2" w:rsidRDefault="007B42F2" w:rsidP="008825A0">
      <w:pPr>
        <w:rPr>
          <w:rFonts w:ascii="Arial Narrow" w:hAnsi="Arial Narrow"/>
        </w:rPr>
      </w:pPr>
    </w:p>
    <w:p w14:paraId="592CEB71" w14:textId="23D92615" w:rsidR="008825A0" w:rsidRDefault="008825A0" w:rsidP="008825A0">
      <w:pPr>
        <w:rPr>
          <w:rFonts w:ascii="Arial Narrow" w:hAnsi="Arial Narrow"/>
        </w:rPr>
      </w:pPr>
      <w:r w:rsidRPr="008825A0">
        <w:rPr>
          <w:rFonts w:ascii="Arial Narrow" w:hAnsi="Arial Narrow"/>
          <w:b/>
          <w:bCs/>
        </w:rPr>
        <w:t>Custodial</w:t>
      </w:r>
      <w:r>
        <w:rPr>
          <w:rFonts w:ascii="Arial Narrow" w:hAnsi="Arial Narrow"/>
        </w:rPr>
        <w:t>:</w:t>
      </w:r>
    </w:p>
    <w:p w14:paraId="1BBE08F0" w14:textId="799AF9C1" w:rsidR="008825A0" w:rsidRDefault="00DF4233" w:rsidP="00DF4233">
      <w:pPr>
        <w:numPr>
          <w:ilvl w:val="0"/>
          <w:numId w:val="14"/>
        </w:numPr>
        <w:tabs>
          <w:tab w:val="clear" w:pos="720"/>
        </w:tabs>
        <w:ind w:left="360"/>
        <w:rPr>
          <w:rFonts w:ascii="Arial Narrow" w:hAnsi="Arial Narrow"/>
          <w:lang w:val="en-CA"/>
        </w:rPr>
      </w:pPr>
      <w:r>
        <w:rPr>
          <w:rFonts w:ascii="Arial Narrow" w:hAnsi="Arial Narrow"/>
          <w:lang w:val="en-CA"/>
        </w:rPr>
        <w:t>En</w:t>
      </w:r>
      <w:r w:rsidR="008825A0" w:rsidRPr="008825A0">
        <w:rPr>
          <w:rFonts w:ascii="Arial Narrow" w:hAnsi="Arial Narrow"/>
          <w:lang w:val="en-CA"/>
        </w:rPr>
        <w:t>sure ventilation systems and air filters are maintained to remove smoke particulates which will help provide clean air to work areas.</w:t>
      </w:r>
    </w:p>
    <w:p w14:paraId="0F7FD0CD" w14:textId="0D02B057" w:rsidR="00B723E4" w:rsidRPr="008825A0" w:rsidRDefault="00B723E4" w:rsidP="00DF4233">
      <w:pPr>
        <w:numPr>
          <w:ilvl w:val="0"/>
          <w:numId w:val="14"/>
        </w:numPr>
        <w:tabs>
          <w:tab w:val="clear" w:pos="720"/>
        </w:tabs>
        <w:ind w:left="360"/>
        <w:rPr>
          <w:rFonts w:ascii="Arial Narrow" w:hAnsi="Arial Narrow"/>
          <w:lang w:val="en-CA"/>
        </w:rPr>
      </w:pPr>
      <w:r w:rsidRPr="00B723E4">
        <w:rPr>
          <w:rFonts w:ascii="Arial Narrow" w:hAnsi="Arial Narrow"/>
        </w:rPr>
        <w:t>set air-conditioning units to recirculate to avoid drawing smoke indoors</w:t>
      </w:r>
      <w:r w:rsidR="00DF4233">
        <w:rPr>
          <w:rFonts w:ascii="Arial Narrow" w:hAnsi="Arial Narrow"/>
        </w:rPr>
        <w:t>.</w:t>
      </w:r>
    </w:p>
    <w:p w14:paraId="1DDFC297" w14:textId="77777777" w:rsidR="008825A0" w:rsidRDefault="008825A0" w:rsidP="008825A0">
      <w:pPr>
        <w:rPr>
          <w:rFonts w:ascii="Arial Narrow" w:hAnsi="Arial Narrow"/>
        </w:rPr>
      </w:pPr>
    </w:p>
    <w:p w14:paraId="0DC41E23" w14:textId="77777777" w:rsidR="007B42F2" w:rsidRDefault="007B42F2" w:rsidP="008825A0">
      <w:pPr>
        <w:rPr>
          <w:rFonts w:ascii="Arial Narrow" w:hAnsi="Arial Narrow"/>
        </w:rPr>
      </w:pPr>
    </w:p>
    <w:p w14:paraId="155BE4D7" w14:textId="6F3D9D0E" w:rsidR="007B42F2" w:rsidRPr="007B42F2" w:rsidRDefault="007B42F2" w:rsidP="008825A0">
      <w:pPr>
        <w:rPr>
          <w:rFonts w:ascii="Arial Narrow" w:hAnsi="Arial Narrow"/>
          <w:b/>
          <w:bCs/>
        </w:rPr>
      </w:pPr>
      <w:r w:rsidRPr="007B42F2">
        <w:rPr>
          <w:rFonts w:ascii="Arial Narrow" w:hAnsi="Arial Narrow"/>
          <w:b/>
          <w:bCs/>
        </w:rPr>
        <w:t>School Division</w:t>
      </w:r>
      <w:r w:rsidR="006C2995" w:rsidRPr="007B42F2">
        <w:rPr>
          <w:rFonts w:ascii="Arial Narrow" w:hAnsi="Arial Narrow"/>
          <w:b/>
          <w:bCs/>
        </w:rPr>
        <w:t>:</w:t>
      </w:r>
      <w:r w:rsidR="006C2995">
        <w:rPr>
          <w:rFonts w:ascii="Arial Narrow" w:hAnsi="Arial Narrow"/>
          <w:b/>
          <w:bCs/>
        </w:rPr>
        <w:t xml:space="preserve"> Decision</w:t>
      </w:r>
      <w:r w:rsidR="006D26CD" w:rsidRPr="006D26CD">
        <w:rPr>
          <w:rFonts w:ascii="Arial Narrow" w:hAnsi="Arial Narrow"/>
          <w:b/>
          <w:bCs/>
        </w:rPr>
        <w:t>-Making Process and Communication Plan</w:t>
      </w:r>
    </w:p>
    <w:p w14:paraId="50BA8278" w14:textId="1D2EE7CB" w:rsidR="00B235D3" w:rsidRPr="00B235D3" w:rsidRDefault="00B235D3" w:rsidP="00B235D3">
      <w:pPr>
        <w:rPr>
          <w:rFonts w:ascii="Arial Narrow" w:hAnsi="Arial Narrow"/>
          <w:lang w:val="en-CA"/>
        </w:rPr>
      </w:pPr>
      <w:r w:rsidRPr="00B235D3">
        <w:rPr>
          <w:rFonts w:ascii="Arial Narrow" w:hAnsi="Arial Narrow"/>
          <w:lang w:val="en-CA"/>
        </w:rPr>
        <w:t>Air quality can change significantly throughout the day due to shifting wind patterns, making it difficult to predict conditions more than a few hours in advance. Therefore, it is essential to prioritize student safety and exercise caution</w:t>
      </w:r>
      <w:r w:rsidR="006C2995">
        <w:rPr>
          <w:rFonts w:ascii="Arial Narrow" w:hAnsi="Arial Narrow"/>
          <w:lang w:val="en-CA"/>
        </w:rPr>
        <w:t xml:space="preserve"> and t</w:t>
      </w:r>
      <w:r w:rsidRPr="00B235D3">
        <w:rPr>
          <w:rFonts w:ascii="Arial Narrow" w:hAnsi="Arial Narrow"/>
          <w:lang w:val="en-CA"/>
        </w:rPr>
        <w:t xml:space="preserve">he following decision-making process will apply when air quality is expected to be High (7-10) to Very High (10+): </w:t>
      </w:r>
    </w:p>
    <w:p w14:paraId="085AAAA8" w14:textId="14D8F6F4" w:rsidR="00B235D3" w:rsidRPr="00B235D3" w:rsidRDefault="00B235D3" w:rsidP="00B235D3">
      <w:pPr>
        <w:pStyle w:val="ListParagraph"/>
        <w:numPr>
          <w:ilvl w:val="0"/>
          <w:numId w:val="15"/>
        </w:numPr>
        <w:ind w:left="360"/>
        <w:rPr>
          <w:rFonts w:ascii="Arial Narrow" w:hAnsi="Arial Narrow"/>
          <w:lang w:val="en-CA"/>
        </w:rPr>
      </w:pPr>
      <w:r w:rsidRPr="00B235D3">
        <w:rPr>
          <w:rFonts w:ascii="Arial Narrow" w:hAnsi="Arial Narrow"/>
          <w:lang w:val="en-CA"/>
        </w:rPr>
        <w:t xml:space="preserve">If the </w:t>
      </w:r>
      <w:hyperlink r:id="rId7" w:history="1">
        <w:r w:rsidRPr="00B235D3">
          <w:rPr>
            <w:rStyle w:val="Hyperlink"/>
            <w:rFonts w:ascii="Arial Narrow" w:hAnsi="Arial Narrow"/>
            <w:color w:val="4C94D8" w:themeColor="text2" w:themeTint="80"/>
            <w:lang w:val="en-CA"/>
          </w:rPr>
          <w:t>AQHI forecasted by Environment Canada</w:t>
        </w:r>
      </w:hyperlink>
      <w:r w:rsidRPr="00B235D3">
        <w:rPr>
          <w:rFonts w:ascii="Arial Narrow" w:hAnsi="Arial Narrow"/>
          <w:lang w:val="en-CA"/>
        </w:rPr>
        <w:t xml:space="preserve"> at </w:t>
      </w:r>
      <w:r w:rsidRPr="00B235D3">
        <w:rPr>
          <w:rFonts w:ascii="Arial Narrow" w:hAnsi="Arial Narrow"/>
          <w:b/>
          <w:bCs/>
          <w:u w:val="single"/>
          <w:lang w:val="en-CA"/>
        </w:rPr>
        <w:t>6:30am</w:t>
      </w:r>
      <w:r w:rsidRPr="00B235D3">
        <w:rPr>
          <w:rFonts w:ascii="Arial Narrow" w:hAnsi="Arial Narrow"/>
          <w:lang w:val="en-CA"/>
        </w:rPr>
        <w:t xml:space="preserve"> is </w:t>
      </w:r>
      <w:r w:rsidRPr="00B235D3">
        <w:rPr>
          <w:rFonts w:ascii="Arial Narrow" w:hAnsi="Arial Narrow"/>
          <w:b/>
          <w:bCs/>
          <w:lang w:val="en-CA"/>
        </w:rPr>
        <w:t>High (7-10)</w:t>
      </w:r>
      <w:r w:rsidRPr="00B235D3">
        <w:rPr>
          <w:rFonts w:ascii="Arial Narrow" w:hAnsi="Arial Narrow"/>
          <w:lang w:val="en-CA"/>
        </w:rPr>
        <w:t xml:space="preserve">, all full-day </w:t>
      </w:r>
      <w:r w:rsidRPr="00B235D3">
        <w:rPr>
          <w:rFonts w:ascii="Arial Narrow" w:hAnsi="Arial Narrow"/>
          <w:u w:val="single"/>
          <w:lang w:val="en-CA"/>
        </w:rPr>
        <w:t>outdoor</w:t>
      </w:r>
      <w:r w:rsidRPr="00B235D3">
        <w:rPr>
          <w:rFonts w:ascii="Arial Narrow" w:hAnsi="Arial Narrow"/>
          <w:lang w:val="en-CA"/>
        </w:rPr>
        <w:t xml:space="preserve"> field trips will be cancelled or postponed, </w:t>
      </w:r>
      <w:r>
        <w:rPr>
          <w:rFonts w:ascii="Arial Narrow" w:hAnsi="Arial Narrow"/>
          <w:lang w:val="en-CA"/>
        </w:rPr>
        <w:t xml:space="preserve">depending on the location </w:t>
      </w:r>
      <w:r w:rsidRPr="00B235D3">
        <w:rPr>
          <w:rFonts w:ascii="Arial Narrow" w:hAnsi="Arial Narrow"/>
          <w:lang w:val="en-CA"/>
        </w:rPr>
        <w:t xml:space="preserve">and </w:t>
      </w:r>
      <w:r w:rsidRPr="00B235D3">
        <w:rPr>
          <w:rFonts w:ascii="Arial Narrow" w:hAnsi="Arial Narrow"/>
          <w:i/>
          <w:iCs/>
          <w:lang w:val="en-CA"/>
        </w:rPr>
        <w:t>Pembina Trails Air Quality Recommendations</w:t>
      </w:r>
      <w:r>
        <w:rPr>
          <w:rFonts w:ascii="Arial Narrow" w:hAnsi="Arial Narrow"/>
          <w:i/>
          <w:iCs/>
          <w:lang w:val="en-CA"/>
        </w:rPr>
        <w:t xml:space="preserve"> (listed above)</w:t>
      </w:r>
      <w:r w:rsidRPr="00B235D3">
        <w:rPr>
          <w:rFonts w:ascii="Arial Narrow" w:hAnsi="Arial Narrow"/>
          <w:i/>
          <w:iCs/>
          <w:lang w:val="en-CA"/>
        </w:rPr>
        <w:t>,</w:t>
      </w:r>
      <w:r w:rsidRPr="00B235D3">
        <w:rPr>
          <w:rFonts w:ascii="Arial Narrow" w:hAnsi="Arial Narrow"/>
          <w:lang w:val="en-CA"/>
        </w:rPr>
        <w:t xml:space="preserve"> will apply. </w:t>
      </w:r>
    </w:p>
    <w:p w14:paraId="1E2C0ACA" w14:textId="45FD52AE" w:rsidR="00B235D3" w:rsidRDefault="00B235D3" w:rsidP="00B235D3">
      <w:pPr>
        <w:pStyle w:val="ListParagraph"/>
        <w:numPr>
          <w:ilvl w:val="0"/>
          <w:numId w:val="15"/>
        </w:numPr>
        <w:ind w:left="360"/>
        <w:rPr>
          <w:rFonts w:ascii="Arial Narrow" w:hAnsi="Arial Narrow"/>
          <w:lang w:val="en-CA"/>
        </w:rPr>
      </w:pPr>
      <w:r w:rsidRPr="00B235D3">
        <w:rPr>
          <w:rFonts w:ascii="Arial Narrow" w:hAnsi="Arial Narrow"/>
          <w:lang w:val="en-CA"/>
        </w:rPr>
        <w:t xml:space="preserve">If the </w:t>
      </w:r>
      <w:hyperlink r:id="rId8" w:history="1">
        <w:r w:rsidRPr="00B235D3">
          <w:rPr>
            <w:rStyle w:val="Hyperlink"/>
            <w:rFonts w:ascii="Arial Narrow" w:hAnsi="Arial Narrow"/>
            <w:color w:val="4C94D8" w:themeColor="text2" w:themeTint="80"/>
            <w:lang w:val="en-CA"/>
          </w:rPr>
          <w:t>AQHI forecasted by Environment Canada</w:t>
        </w:r>
      </w:hyperlink>
      <w:r w:rsidRPr="00B235D3">
        <w:rPr>
          <w:rFonts w:ascii="Arial Narrow" w:hAnsi="Arial Narrow"/>
          <w:lang w:val="en-CA"/>
        </w:rPr>
        <w:t xml:space="preserve"> at </w:t>
      </w:r>
      <w:r w:rsidRPr="00B235D3">
        <w:rPr>
          <w:rFonts w:ascii="Arial Narrow" w:hAnsi="Arial Narrow"/>
          <w:b/>
          <w:bCs/>
          <w:u w:val="single"/>
          <w:lang w:val="en-CA"/>
        </w:rPr>
        <w:t>6:30am</w:t>
      </w:r>
      <w:r w:rsidRPr="00B235D3">
        <w:rPr>
          <w:rFonts w:ascii="Arial Narrow" w:hAnsi="Arial Narrow"/>
          <w:lang w:val="en-CA"/>
        </w:rPr>
        <w:t xml:space="preserve"> is </w:t>
      </w:r>
      <w:r w:rsidRPr="00B235D3">
        <w:rPr>
          <w:rFonts w:ascii="Arial Narrow" w:hAnsi="Arial Narrow"/>
          <w:b/>
          <w:bCs/>
          <w:lang w:val="en-CA"/>
        </w:rPr>
        <w:t>Very High (10+)</w:t>
      </w:r>
      <w:r w:rsidRPr="00B235D3">
        <w:rPr>
          <w:rFonts w:ascii="Arial Narrow" w:hAnsi="Arial Narrow"/>
          <w:lang w:val="en-CA"/>
        </w:rPr>
        <w:t xml:space="preserve">, all </w:t>
      </w:r>
      <w:r w:rsidRPr="00B235D3">
        <w:rPr>
          <w:rFonts w:ascii="Arial Narrow" w:hAnsi="Arial Narrow"/>
          <w:u w:val="single"/>
          <w:lang w:val="en-CA"/>
        </w:rPr>
        <w:t>outdoor</w:t>
      </w:r>
      <w:r w:rsidRPr="00B235D3">
        <w:rPr>
          <w:rFonts w:ascii="Arial Narrow" w:hAnsi="Arial Narrow"/>
          <w:lang w:val="en-CA"/>
        </w:rPr>
        <w:t>-related activities and extra-curricular events will be cancelled for the entire school day.  A Division-wide Messenger email will be sent to all families and staff informing them of this decision.</w:t>
      </w:r>
      <w:r w:rsidRPr="00B235D3">
        <w:rPr>
          <w:rFonts w:ascii="Arial Narrow" w:hAnsi="Arial Narrow"/>
          <w:i/>
          <w:iCs/>
          <w:lang w:val="en-CA"/>
        </w:rPr>
        <w:t xml:space="preserve"> Pembina Trails Air Quality Recommendations,</w:t>
      </w:r>
      <w:r w:rsidRPr="00B235D3">
        <w:rPr>
          <w:rFonts w:ascii="Arial Narrow" w:hAnsi="Arial Narrow"/>
          <w:lang w:val="en-CA"/>
        </w:rPr>
        <w:t xml:space="preserve"> </w:t>
      </w:r>
      <w:r>
        <w:rPr>
          <w:rFonts w:ascii="Arial Narrow" w:hAnsi="Arial Narrow"/>
          <w:lang w:val="en-CA"/>
        </w:rPr>
        <w:t xml:space="preserve">(listed above) </w:t>
      </w:r>
      <w:r w:rsidRPr="00B235D3">
        <w:rPr>
          <w:rFonts w:ascii="Arial Narrow" w:hAnsi="Arial Narrow"/>
          <w:lang w:val="en-CA"/>
        </w:rPr>
        <w:t xml:space="preserve">will apply.  The Division will place an air quality alert banner at the top of all school division websites.   </w:t>
      </w:r>
    </w:p>
    <w:p w14:paraId="6FE483AC" w14:textId="2C9C4CAE" w:rsidR="00355C7E" w:rsidRPr="00B235D3" w:rsidRDefault="00355C7E" w:rsidP="00B235D3">
      <w:pPr>
        <w:pStyle w:val="ListParagraph"/>
        <w:numPr>
          <w:ilvl w:val="0"/>
          <w:numId w:val="15"/>
        </w:numPr>
        <w:ind w:left="360"/>
        <w:rPr>
          <w:rFonts w:ascii="Arial Narrow" w:hAnsi="Arial Narrow"/>
          <w:lang w:val="en-CA"/>
        </w:rPr>
      </w:pPr>
      <w:r>
        <w:rPr>
          <w:rFonts w:ascii="Arial Narrow" w:hAnsi="Arial Narrow"/>
          <w:lang w:val="en-CA"/>
        </w:rPr>
        <w:t>End of Day/After Hours Extra Curricular Activities: Schools and divisional staff must monitor the AQHI forecast throughout the day.  Currently, the AQHI forecast updates hourly on the Environment Canada website</w:t>
      </w:r>
    </w:p>
    <w:p w14:paraId="41ED0F5F" w14:textId="77777777" w:rsidR="007B42F2" w:rsidRPr="008825A0" w:rsidRDefault="007B42F2" w:rsidP="00B235D3">
      <w:pPr>
        <w:ind w:left="360" w:hanging="360"/>
        <w:rPr>
          <w:rFonts w:ascii="Arial Narrow" w:hAnsi="Arial Narrow"/>
        </w:rPr>
      </w:pPr>
    </w:p>
    <w:sectPr w:rsidR="007B42F2" w:rsidRPr="008825A0" w:rsidSect="00AC0470">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0819"/>
    <w:multiLevelType w:val="multilevel"/>
    <w:tmpl w:val="91C8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64735"/>
    <w:multiLevelType w:val="multilevel"/>
    <w:tmpl w:val="271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44425"/>
    <w:multiLevelType w:val="hybridMultilevel"/>
    <w:tmpl w:val="2954EACA"/>
    <w:lvl w:ilvl="0" w:tplc="46B64A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2409B"/>
    <w:multiLevelType w:val="hybridMultilevel"/>
    <w:tmpl w:val="555C1A6A"/>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C427B"/>
    <w:multiLevelType w:val="hybridMultilevel"/>
    <w:tmpl w:val="D2660C30"/>
    <w:lvl w:ilvl="0" w:tplc="3064EA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1D4EAB"/>
    <w:multiLevelType w:val="multilevel"/>
    <w:tmpl w:val="759C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E6C12"/>
    <w:multiLevelType w:val="multilevel"/>
    <w:tmpl w:val="2C1E0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D5D55"/>
    <w:multiLevelType w:val="hybridMultilevel"/>
    <w:tmpl w:val="54104F82"/>
    <w:lvl w:ilvl="0" w:tplc="3064EAC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5C15E4"/>
    <w:multiLevelType w:val="hybridMultilevel"/>
    <w:tmpl w:val="277C3122"/>
    <w:lvl w:ilvl="0" w:tplc="3064EAC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A82FD8"/>
    <w:multiLevelType w:val="hybridMultilevel"/>
    <w:tmpl w:val="654CA7C8"/>
    <w:lvl w:ilvl="0" w:tplc="46B64A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729C7"/>
    <w:multiLevelType w:val="hybridMultilevel"/>
    <w:tmpl w:val="BF64FC38"/>
    <w:lvl w:ilvl="0" w:tplc="46B64A9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2E053F"/>
    <w:multiLevelType w:val="hybridMultilevel"/>
    <w:tmpl w:val="F52C27E6"/>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A2487"/>
    <w:multiLevelType w:val="hybridMultilevel"/>
    <w:tmpl w:val="103E60BC"/>
    <w:lvl w:ilvl="0" w:tplc="46B64A9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F6D3E"/>
    <w:multiLevelType w:val="hybridMultilevel"/>
    <w:tmpl w:val="6BD2BA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007B27"/>
    <w:multiLevelType w:val="multilevel"/>
    <w:tmpl w:val="9FDE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D30161"/>
    <w:multiLevelType w:val="multilevel"/>
    <w:tmpl w:val="04BE538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89414822">
    <w:abstractNumId w:val="2"/>
  </w:num>
  <w:num w:numId="2" w16cid:durableId="1505899701">
    <w:abstractNumId w:val="11"/>
  </w:num>
  <w:num w:numId="3" w16cid:durableId="1437671214">
    <w:abstractNumId w:val="3"/>
  </w:num>
  <w:num w:numId="4" w16cid:durableId="802163913">
    <w:abstractNumId w:val="10"/>
  </w:num>
  <w:num w:numId="5" w16cid:durableId="701589093">
    <w:abstractNumId w:val="9"/>
  </w:num>
  <w:num w:numId="6" w16cid:durableId="1880778899">
    <w:abstractNumId w:val="12"/>
  </w:num>
  <w:num w:numId="7" w16cid:durableId="1665162066">
    <w:abstractNumId w:val="15"/>
  </w:num>
  <w:num w:numId="8" w16cid:durableId="1060833849">
    <w:abstractNumId w:val="4"/>
  </w:num>
  <w:num w:numId="9" w16cid:durableId="1543131038">
    <w:abstractNumId w:val="14"/>
  </w:num>
  <w:num w:numId="10" w16cid:durableId="692927108">
    <w:abstractNumId w:val="7"/>
  </w:num>
  <w:num w:numId="11" w16cid:durableId="1020396310">
    <w:abstractNumId w:val="0"/>
  </w:num>
  <w:num w:numId="12" w16cid:durableId="1286042602">
    <w:abstractNumId w:val="6"/>
  </w:num>
  <w:num w:numId="13" w16cid:durableId="908350512">
    <w:abstractNumId w:val="5"/>
  </w:num>
  <w:num w:numId="14" w16cid:durableId="1940525630">
    <w:abstractNumId w:val="1"/>
  </w:num>
  <w:num w:numId="15" w16cid:durableId="919951626">
    <w:abstractNumId w:val="8"/>
  </w:num>
  <w:num w:numId="16" w16cid:durableId="1760469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70"/>
    <w:rsid w:val="000638E1"/>
    <w:rsid w:val="000815F6"/>
    <w:rsid w:val="000A5D11"/>
    <w:rsid w:val="001C6EED"/>
    <w:rsid w:val="0022662B"/>
    <w:rsid w:val="002522C0"/>
    <w:rsid w:val="002570BF"/>
    <w:rsid w:val="002573C2"/>
    <w:rsid w:val="002F4E5B"/>
    <w:rsid w:val="00355C7E"/>
    <w:rsid w:val="00371E44"/>
    <w:rsid w:val="003D51F0"/>
    <w:rsid w:val="004C70EB"/>
    <w:rsid w:val="00534234"/>
    <w:rsid w:val="00574291"/>
    <w:rsid w:val="00627AE1"/>
    <w:rsid w:val="00653971"/>
    <w:rsid w:val="006C2995"/>
    <w:rsid w:val="006D06A4"/>
    <w:rsid w:val="006D26CD"/>
    <w:rsid w:val="006D3708"/>
    <w:rsid w:val="00723E8B"/>
    <w:rsid w:val="007B42F2"/>
    <w:rsid w:val="00805A3A"/>
    <w:rsid w:val="008825A0"/>
    <w:rsid w:val="00890378"/>
    <w:rsid w:val="008C3E15"/>
    <w:rsid w:val="00960E86"/>
    <w:rsid w:val="00973559"/>
    <w:rsid w:val="009906A1"/>
    <w:rsid w:val="009F1210"/>
    <w:rsid w:val="00A0465D"/>
    <w:rsid w:val="00AC0470"/>
    <w:rsid w:val="00B235D3"/>
    <w:rsid w:val="00B723E4"/>
    <w:rsid w:val="00B93DB7"/>
    <w:rsid w:val="00C1299F"/>
    <w:rsid w:val="00C95346"/>
    <w:rsid w:val="00CB7507"/>
    <w:rsid w:val="00CC784B"/>
    <w:rsid w:val="00CF264D"/>
    <w:rsid w:val="00CF2A1B"/>
    <w:rsid w:val="00D15C0D"/>
    <w:rsid w:val="00D67CE9"/>
    <w:rsid w:val="00D8688F"/>
    <w:rsid w:val="00DF4233"/>
    <w:rsid w:val="00E33425"/>
    <w:rsid w:val="00EE3C73"/>
    <w:rsid w:val="00F04CC1"/>
    <w:rsid w:val="00F06A25"/>
    <w:rsid w:val="00FA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9CD3"/>
  <w15:chartTrackingRefBased/>
  <w15:docId w15:val="{FB0A9A8A-B40D-4390-91C4-E18E54E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7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C0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4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4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4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4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470"/>
    <w:rPr>
      <w:rFonts w:eastAsiaTheme="majorEastAsia" w:cstheme="majorBidi"/>
      <w:color w:val="272727" w:themeColor="text1" w:themeTint="D8"/>
    </w:rPr>
  </w:style>
  <w:style w:type="paragraph" w:styleId="Title">
    <w:name w:val="Title"/>
    <w:basedOn w:val="Normal"/>
    <w:next w:val="Normal"/>
    <w:link w:val="TitleChar"/>
    <w:uiPriority w:val="10"/>
    <w:qFormat/>
    <w:rsid w:val="00AC04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470"/>
    <w:pPr>
      <w:spacing w:before="160"/>
      <w:jc w:val="center"/>
    </w:pPr>
    <w:rPr>
      <w:i/>
      <w:iCs/>
      <w:color w:val="404040" w:themeColor="text1" w:themeTint="BF"/>
    </w:rPr>
  </w:style>
  <w:style w:type="character" w:customStyle="1" w:styleId="QuoteChar">
    <w:name w:val="Quote Char"/>
    <w:basedOn w:val="DefaultParagraphFont"/>
    <w:link w:val="Quote"/>
    <w:uiPriority w:val="29"/>
    <w:rsid w:val="00AC0470"/>
    <w:rPr>
      <w:i/>
      <w:iCs/>
      <w:color w:val="404040" w:themeColor="text1" w:themeTint="BF"/>
    </w:rPr>
  </w:style>
  <w:style w:type="paragraph" w:styleId="ListParagraph">
    <w:name w:val="List Paragraph"/>
    <w:basedOn w:val="Normal"/>
    <w:uiPriority w:val="34"/>
    <w:qFormat/>
    <w:rsid w:val="00AC0470"/>
    <w:pPr>
      <w:ind w:left="720"/>
      <w:contextualSpacing/>
    </w:pPr>
  </w:style>
  <w:style w:type="character" w:styleId="IntenseEmphasis">
    <w:name w:val="Intense Emphasis"/>
    <w:basedOn w:val="DefaultParagraphFont"/>
    <w:uiPriority w:val="21"/>
    <w:qFormat/>
    <w:rsid w:val="00AC0470"/>
    <w:rPr>
      <w:i/>
      <w:iCs/>
      <w:color w:val="0F4761" w:themeColor="accent1" w:themeShade="BF"/>
    </w:rPr>
  </w:style>
  <w:style w:type="paragraph" w:styleId="IntenseQuote">
    <w:name w:val="Intense Quote"/>
    <w:basedOn w:val="Normal"/>
    <w:next w:val="Normal"/>
    <w:link w:val="IntenseQuoteChar"/>
    <w:uiPriority w:val="30"/>
    <w:qFormat/>
    <w:rsid w:val="00AC0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470"/>
    <w:rPr>
      <w:i/>
      <w:iCs/>
      <w:color w:val="0F4761" w:themeColor="accent1" w:themeShade="BF"/>
    </w:rPr>
  </w:style>
  <w:style w:type="character" w:styleId="IntenseReference">
    <w:name w:val="Intense Reference"/>
    <w:basedOn w:val="DefaultParagraphFont"/>
    <w:uiPriority w:val="32"/>
    <w:qFormat/>
    <w:rsid w:val="00AC0470"/>
    <w:rPr>
      <w:b/>
      <w:bCs/>
      <w:smallCaps/>
      <w:color w:val="0F4761" w:themeColor="accent1" w:themeShade="BF"/>
      <w:spacing w:val="5"/>
    </w:rPr>
  </w:style>
  <w:style w:type="table" w:styleId="TableGrid">
    <w:name w:val="Table Grid"/>
    <w:basedOn w:val="TableNormal"/>
    <w:rsid w:val="00AC047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15F6"/>
  </w:style>
  <w:style w:type="character" w:styleId="Hyperlink">
    <w:name w:val="Hyperlink"/>
    <w:basedOn w:val="DefaultParagraphFont"/>
    <w:uiPriority w:val="99"/>
    <w:unhideWhenUsed/>
    <w:rsid w:val="00FA7777"/>
    <w:rPr>
      <w:color w:val="467886" w:themeColor="hyperlink"/>
      <w:u w:val="single"/>
    </w:rPr>
  </w:style>
  <w:style w:type="character" w:styleId="UnresolvedMention">
    <w:name w:val="Unresolved Mention"/>
    <w:basedOn w:val="DefaultParagraphFont"/>
    <w:uiPriority w:val="99"/>
    <w:semiHidden/>
    <w:unhideWhenUsed/>
    <w:rsid w:val="00FA7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558861">
      <w:bodyDiv w:val="1"/>
      <w:marLeft w:val="0"/>
      <w:marRight w:val="0"/>
      <w:marTop w:val="0"/>
      <w:marBottom w:val="0"/>
      <w:divBdr>
        <w:top w:val="none" w:sz="0" w:space="0" w:color="auto"/>
        <w:left w:val="none" w:sz="0" w:space="0" w:color="auto"/>
        <w:bottom w:val="none" w:sz="0" w:space="0" w:color="auto"/>
        <w:right w:val="none" w:sz="0" w:space="0" w:color="auto"/>
      </w:divBdr>
    </w:div>
    <w:div w:id="598100008">
      <w:bodyDiv w:val="1"/>
      <w:marLeft w:val="0"/>
      <w:marRight w:val="0"/>
      <w:marTop w:val="0"/>
      <w:marBottom w:val="0"/>
      <w:divBdr>
        <w:top w:val="none" w:sz="0" w:space="0" w:color="auto"/>
        <w:left w:val="none" w:sz="0" w:space="0" w:color="auto"/>
        <w:bottom w:val="none" w:sz="0" w:space="0" w:color="auto"/>
        <w:right w:val="none" w:sz="0" w:space="0" w:color="auto"/>
      </w:divBdr>
    </w:div>
    <w:div w:id="976758178">
      <w:bodyDiv w:val="1"/>
      <w:marLeft w:val="0"/>
      <w:marRight w:val="0"/>
      <w:marTop w:val="0"/>
      <w:marBottom w:val="0"/>
      <w:divBdr>
        <w:top w:val="none" w:sz="0" w:space="0" w:color="auto"/>
        <w:left w:val="none" w:sz="0" w:space="0" w:color="auto"/>
        <w:bottom w:val="none" w:sz="0" w:space="0" w:color="auto"/>
        <w:right w:val="none" w:sz="0" w:space="0" w:color="auto"/>
      </w:divBdr>
    </w:div>
    <w:div w:id="19754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ther.gc.ca/airquality/pages/nextHourlies/mbaq-001_e.html" TargetMode="External"/><Relationship Id="rId3" Type="http://schemas.openxmlformats.org/officeDocument/2006/relationships/settings" Target="settings.xml"/><Relationship Id="rId7" Type="http://schemas.openxmlformats.org/officeDocument/2006/relationships/hyperlink" Target="https://weather.gc.ca/airquality/pages/nextHourlies/mbaq-001_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eather.gc.ca/airquality/pages/mbaq-001_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Pembina Trails School Division</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13</cp:revision>
  <dcterms:created xsi:type="dcterms:W3CDTF">2025-06-11T16:37:00Z</dcterms:created>
  <dcterms:modified xsi:type="dcterms:W3CDTF">2025-07-07T18:53:00Z</dcterms:modified>
</cp:coreProperties>
</file>